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E4B" w:rsidRDefault="00130E4B" w:rsidP="00130E4B">
      <w:pPr>
        <w:jc w:val="right"/>
        <w:rPr>
          <w:snapToGrid w:val="0"/>
          <w:sz w:val="20"/>
          <w:szCs w:val="20"/>
          <w:lang w:val="ru-RU"/>
        </w:rPr>
      </w:pPr>
      <w:r>
        <w:rPr>
          <w:snapToGrid w:val="0"/>
          <w:sz w:val="20"/>
          <w:szCs w:val="20"/>
        </w:rPr>
        <w:t>Образац 3</w:t>
      </w:r>
      <w:r>
        <w:rPr>
          <w:snapToGrid w:val="0"/>
          <w:sz w:val="20"/>
          <w:szCs w:val="20"/>
          <w:lang w:val="ru-RU"/>
        </w:rPr>
        <w:t>Г</w:t>
      </w:r>
    </w:p>
    <w:p w:rsidR="00130E4B" w:rsidRDefault="00130E4B" w:rsidP="00130E4B">
      <w:pPr>
        <w:jc w:val="right"/>
        <w:rPr>
          <w:snapToGrid w:val="0"/>
          <w:sz w:val="20"/>
          <w:szCs w:val="20"/>
        </w:rPr>
      </w:pPr>
    </w:p>
    <w:p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:rsidR="00130E4B" w:rsidRPr="0009285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Назив факултета:</w:t>
      </w:r>
      <w:r w:rsidR="0009285A">
        <w:rPr>
          <w:sz w:val="20"/>
          <w:szCs w:val="20"/>
        </w:rPr>
        <w:t xml:space="preserve"> </w:t>
      </w:r>
      <w:r w:rsidR="0009285A" w:rsidRPr="0009285A">
        <w:rPr>
          <w:sz w:val="20"/>
          <w:szCs w:val="20"/>
        </w:rPr>
        <w:t>ФИЛОЗОФСКИ ФАКУЛТЕТ, УНИВЕРЗИТЕТА У БЕОГРАДУ</w:t>
      </w:r>
    </w:p>
    <w:p w:rsidR="00130E4B" w:rsidRPr="0009285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Ужа научна, oдносно уметничка област: </w:t>
      </w:r>
      <w:r w:rsidR="0009285A">
        <w:rPr>
          <w:sz w:val="20"/>
          <w:szCs w:val="20"/>
        </w:rPr>
        <w:t>ИСТОРИЈА СРПСКОГ НАРОДА У НОВОМ ВЕКУ</w:t>
      </w:r>
    </w:p>
    <w:p w:rsidR="00130E4B" w:rsidRPr="0009285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Број кандидата који се бирају: </w:t>
      </w:r>
      <w:r w:rsidR="0009285A">
        <w:rPr>
          <w:sz w:val="20"/>
          <w:szCs w:val="20"/>
        </w:rPr>
        <w:t>1 (један)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Број пријављених кандидата: </w:t>
      </w:r>
      <w:r w:rsidR="0009285A">
        <w:rPr>
          <w:sz w:val="20"/>
          <w:szCs w:val="20"/>
        </w:rPr>
        <w:t>(један)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Имена пријављених кандидата: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  <w:t xml:space="preserve">1. </w:t>
      </w:r>
      <w:proofErr w:type="gramStart"/>
      <w:r w:rsidR="0009285A">
        <w:rPr>
          <w:sz w:val="20"/>
          <w:szCs w:val="20"/>
        </w:rPr>
        <w:t>доц</w:t>
      </w:r>
      <w:proofErr w:type="gramEnd"/>
      <w:r w:rsidR="0009285A">
        <w:rPr>
          <w:sz w:val="20"/>
          <w:szCs w:val="20"/>
        </w:rPr>
        <w:t>. др Урош Шешум</w:t>
      </w:r>
    </w:p>
    <w:p w:rsidR="00130E4B" w:rsidRDefault="00130E4B" w:rsidP="00092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</w: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:rsidR="00130E4B" w:rsidRDefault="00130E4B" w:rsidP="00130E4B">
      <w:pPr>
        <w:ind w:left="770" w:hanging="50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rPr>
          <w:b/>
          <w:sz w:val="22"/>
          <w:szCs w:val="22"/>
        </w:rPr>
      </w:pPr>
      <w:r>
        <w:rPr>
          <w:b/>
        </w:rPr>
        <w:t>1) - Основни биографски подаци</w:t>
      </w:r>
    </w:p>
    <w:p w:rsidR="00130E4B" w:rsidRPr="0009285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Име, средње име и презиме:</w:t>
      </w:r>
      <w:r w:rsidR="009F4338">
        <w:rPr>
          <w:sz w:val="20"/>
          <w:szCs w:val="20"/>
        </w:rPr>
        <w:t xml:space="preserve"> У</w:t>
      </w:r>
      <w:r w:rsidR="0009285A">
        <w:rPr>
          <w:sz w:val="20"/>
          <w:szCs w:val="20"/>
        </w:rPr>
        <w:t>рош Славко Шешум</w:t>
      </w:r>
    </w:p>
    <w:p w:rsidR="00130E4B" w:rsidRPr="0009285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Датум и место рођења:</w:t>
      </w:r>
      <w:r w:rsidR="0009285A">
        <w:rPr>
          <w:sz w:val="20"/>
          <w:szCs w:val="20"/>
        </w:rPr>
        <w:t xml:space="preserve"> 7. 4. 1986, Земун (Република Србија)</w:t>
      </w:r>
    </w:p>
    <w:p w:rsidR="00130E4B" w:rsidRPr="0009285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Установа где је запослен:</w:t>
      </w:r>
      <w:r w:rsidR="0009285A">
        <w:rPr>
          <w:sz w:val="20"/>
          <w:szCs w:val="20"/>
        </w:rPr>
        <w:t xml:space="preserve"> Филозофски факултет, Универзитета у Београду</w:t>
      </w:r>
    </w:p>
    <w:p w:rsidR="00130E4B" w:rsidRPr="0009285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Звање/радно место:</w:t>
      </w:r>
      <w:r w:rsidR="0009285A">
        <w:rPr>
          <w:sz w:val="20"/>
          <w:szCs w:val="20"/>
        </w:rPr>
        <w:t xml:space="preserve"> доцент</w:t>
      </w:r>
    </w:p>
    <w:p w:rsidR="00130E4B" w:rsidRPr="0009285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Научна, односно уметничка област</w:t>
      </w:r>
      <w:r w:rsidR="009F4338">
        <w:rPr>
          <w:sz w:val="20"/>
          <w:szCs w:val="20"/>
        </w:rPr>
        <w:t xml:space="preserve">: </w:t>
      </w:r>
      <w:r w:rsidR="0009285A">
        <w:rPr>
          <w:sz w:val="20"/>
          <w:szCs w:val="20"/>
        </w:rPr>
        <w:t>Историја српског народа у новом веку</w:t>
      </w:r>
    </w:p>
    <w:p w:rsidR="00130E4B" w:rsidRDefault="00130E4B" w:rsidP="00130E4B">
      <w:pPr>
        <w:ind w:left="770" w:hanging="50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rPr>
          <w:sz w:val="22"/>
          <w:szCs w:val="22"/>
        </w:rPr>
      </w:pPr>
      <w:r>
        <w:rPr>
          <w:b/>
        </w:rPr>
        <w:t>2) - Стручна биографија, дипломе и звања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Основне студије: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 w:rsidR="0009285A" w:rsidRPr="0009285A">
        <w:rPr>
          <w:sz w:val="20"/>
          <w:szCs w:val="20"/>
        </w:rPr>
        <w:t xml:space="preserve"> </w:t>
      </w:r>
      <w:r w:rsidR="0009285A">
        <w:rPr>
          <w:sz w:val="20"/>
          <w:szCs w:val="20"/>
        </w:rPr>
        <w:t>Филозофски факултет, Универзитета у Београду</w:t>
      </w:r>
    </w:p>
    <w:p w:rsidR="00130E4B" w:rsidRPr="0009285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  <w:r w:rsidR="0009285A">
        <w:rPr>
          <w:sz w:val="20"/>
          <w:szCs w:val="20"/>
        </w:rPr>
        <w:t xml:space="preserve"> Београд 2010.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Мастер:  </w:t>
      </w:r>
    </w:p>
    <w:p w:rsidR="00130E4B" w:rsidRPr="0009285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 w:rsidR="0009285A">
        <w:rPr>
          <w:sz w:val="20"/>
          <w:szCs w:val="20"/>
        </w:rPr>
        <w:t xml:space="preserve"> Филозофски факултет, Универзитета у Београду</w:t>
      </w:r>
    </w:p>
    <w:p w:rsidR="00130E4B" w:rsidRPr="0009285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  <w:r w:rsidR="0009285A">
        <w:rPr>
          <w:sz w:val="20"/>
          <w:szCs w:val="20"/>
        </w:rPr>
        <w:t xml:space="preserve"> Београд 2011.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  <w:r w:rsidR="0009285A" w:rsidRPr="0009285A">
        <w:rPr>
          <w:sz w:val="20"/>
          <w:szCs w:val="20"/>
        </w:rPr>
        <w:t xml:space="preserve"> </w:t>
      </w:r>
      <w:r w:rsidR="0009285A">
        <w:rPr>
          <w:sz w:val="20"/>
          <w:szCs w:val="20"/>
        </w:rPr>
        <w:t>Историја српског народа у новом веку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Магистеријум:  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Докторат: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 w:rsidR="0009285A" w:rsidRPr="0009285A">
        <w:rPr>
          <w:sz w:val="20"/>
          <w:szCs w:val="20"/>
        </w:rPr>
        <w:t xml:space="preserve"> </w:t>
      </w:r>
      <w:r w:rsidR="0009285A">
        <w:rPr>
          <w:sz w:val="20"/>
          <w:szCs w:val="20"/>
        </w:rPr>
        <w:t>Филозофски факултет, Универзитета у Београду</w:t>
      </w:r>
    </w:p>
    <w:p w:rsidR="00130E4B" w:rsidRPr="0009285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одбране:</w:t>
      </w:r>
      <w:r w:rsidR="0009285A">
        <w:rPr>
          <w:sz w:val="20"/>
          <w:szCs w:val="20"/>
        </w:rPr>
        <w:t xml:space="preserve"> Београд 2016.</w:t>
      </w:r>
    </w:p>
    <w:p w:rsidR="00130E4B" w:rsidRPr="0009285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Наслов дисертације:</w:t>
      </w:r>
      <w:r w:rsidR="0009285A">
        <w:rPr>
          <w:sz w:val="20"/>
          <w:szCs w:val="20"/>
        </w:rPr>
        <w:t xml:space="preserve"> „</w:t>
      </w:r>
      <w:r w:rsidR="0009285A" w:rsidRPr="0009285A">
        <w:rPr>
          <w:sz w:val="20"/>
          <w:szCs w:val="20"/>
        </w:rPr>
        <w:t>Србија и Стара Србија (1804</w:t>
      </w:r>
      <w:r w:rsidR="0009285A" w:rsidRPr="0009285A">
        <w:rPr>
          <w:sz w:val="20"/>
          <w:szCs w:val="20"/>
          <w:lang w:val="sr-Cyrl-CS"/>
        </w:rPr>
        <w:t>–</w:t>
      </w:r>
      <w:r w:rsidR="0009285A" w:rsidRPr="0009285A">
        <w:rPr>
          <w:sz w:val="20"/>
          <w:szCs w:val="20"/>
        </w:rPr>
        <w:t>1839</w:t>
      </w:r>
      <w:proofErr w:type="gramStart"/>
      <w:r w:rsidR="0009285A" w:rsidRPr="0009285A">
        <w:rPr>
          <w:sz w:val="20"/>
          <w:szCs w:val="20"/>
        </w:rPr>
        <w:t>)</w:t>
      </w:r>
      <w:r w:rsidR="0009285A">
        <w:rPr>
          <w:sz w:val="20"/>
          <w:szCs w:val="20"/>
        </w:rPr>
        <w:t>“</w:t>
      </w:r>
      <w:proofErr w:type="gramEnd"/>
    </w:p>
    <w:p w:rsidR="00130E4B" w:rsidRPr="0009285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  <w:r w:rsidR="0009285A">
        <w:rPr>
          <w:sz w:val="20"/>
          <w:szCs w:val="20"/>
        </w:rPr>
        <w:t xml:space="preserve"> Историја српског народа у новом веку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Досадашњи избори у наставна и научна звања:</w:t>
      </w:r>
    </w:p>
    <w:p w:rsidR="00130E4B" w:rsidRDefault="00963829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3829">
        <w:rPr>
          <w:sz w:val="20"/>
          <w:szCs w:val="20"/>
        </w:rPr>
        <w:t xml:space="preserve">Истраживач сарадник </w:t>
      </w:r>
      <w:r>
        <w:rPr>
          <w:sz w:val="20"/>
          <w:szCs w:val="20"/>
        </w:rPr>
        <w:t>(</w:t>
      </w:r>
      <w:r w:rsidRPr="00963829">
        <w:rPr>
          <w:sz w:val="20"/>
          <w:szCs w:val="20"/>
        </w:rPr>
        <w:t>2016</w:t>
      </w:r>
      <w:r>
        <w:rPr>
          <w:sz w:val="20"/>
          <w:szCs w:val="20"/>
        </w:rPr>
        <w:t>)</w:t>
      </w:r>
    </w:p>
    <w:p w:rsidR="00963829" w:rsidRDefault="00963829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Научни сарадник (2019)</w:t>
      </w:r>
    </w:p>
    <w:p w:rsidR="00963829" w:rsidRPr="00963829" w:rsidRDefault="00963829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Доцент (2020)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-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:rsidR="00130E4B" w:rsidRDefault="00130E4B" w:rsidP="00130E4B">
      <w:pPr>
        <w:rPr>
          <w:b/>
          <w:snapToGrid w:val="0"/>
        </w:rPr>
      </w:pPr>
    </w:p>
    <w:p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</w:rPr>
        <w:t>3) Испуњени услови за избор у звање_________________________________</w:t>
      </w:r>
    </w:p>
    <w:p w:rsidR="00130E4B" w:rsidRDefault="00130E4B" w:rsidP="00130E4B">
      <w:pPr>
        <w:rPr>
          <w:b/>
          <w:snapToGrid w:val="0"/>
        </w:rPr>
      </w:pPr>
    </w:p>
    <w:p w:rsidR="00130E4B" w:rsidRDefault="00130E4B" w:rsidP="00130E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p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340"/>
      </w:tblGrid>
      <w:tr w:rsidR="00130E4B" w:rsidRPr="00CC6E1E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 w:rsidRPr="00CC6E1E">
              <w:rPr>
                <w:i/>
                <w:sz w:val="20"/>
                <w:szCs w:val="20"/>
              </w:rPr>
              <w:t xml:space="preserve"> </w:t>
            </w:r>
          </w:p>
          <w:p w:rsidR="00130E4B" w:rsidRPr="00CC6E1E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 w:rsidRPr="00CC6E1E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b/>
                <w:sz w:val="20"/>
                <w:szCs w:val="20"/>
              </w:rPr>
            </w:pPr>
            <w:r w:rsidRPr="00CC6E1E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130E4B" w:rsidRPr="00CC6E1E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jc w:val="both"/>
              <w:rPr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CC6E1E">
              <w:rPr>
                <w:sz w:val="20"/>
                <w:szCs w:val="20"/>
              </w:rPr>
              <w:t xml:space="preserve"> </w:t>
            </w: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963829" w:rsidP="00963829">
            <w:pPr>
              <w:jc w:val="center"/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Није неопходно</w:t>
            </w:r>
          </w:p>
        </w:tc>
      </w:tr>
      <w:tr w:rsidR="00130E4B" w:rsidRPr="00CC6E1E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jc w:val="both"/>
              <w:rPr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963829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Да/ просечна оцена  4,85</w:t>
            </w:r>
          </w:p>
        </w:tc>
      </w:tr>
      <w:tr w:rsidR="00130E4B" w:rsidRPr="00CC6E1E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963829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Доцент од 2020</w:t>
            </w:r>
          </w:p>
        </w:tc>
      </w:tr>
    </w:tbl>
    <w:p w:rsidR="00130E4B" w:rsidRPr="00CC6E1E" w:rsidRDefault="00130E4B" w:rsidP="00130E4B">
      <w:pPr>
        <w:rPr>
          <w:sz w:val="20"/>
          <w:szCs w:val="20"/>
        </w:rPr>
      </w:pPr>
    </w:p>
    <w:p w:rsidR="00130E4B" w:rsidRPr="00CC6E1E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816"/>
      </w:tblGrid>
      <w:tr w:rsidR="00130E4B" w:rsidRPr="00CC6E1E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jc w:val="both"/>
              <w:rPr>
                <w:i/>
                <w:sz w:val="20"/>
                <w:szCs w:val="20"/>
              </w:rPr>
            </w:pPr>
          </w:p>
          <w:p w:rsidR="00130E4B" w:rsidRPr="00CC6E1E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 w:rsidRPr="00CC6E1E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b/>
                <w:sz w:val="20"/>
                <w:szCs w:val="20"/>
              </w:rPr>
            </w:pPr>
            <w:r w:rsidRPr="00CC6E1E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130E4B" w:rsidRPr="00CC6E1E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Резултати у развоју научнонаставног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7C" w:rsidRDefault="00E211F9" w:rsidP="00A62D7C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 xml:space="preserve">Ментор приликом израде два мастер </w:t>
            </w:r>
            <w:r w:rsidR="00A62D7C">
              <w:rPr>
                <w:sz w:val="20"/>
                <w:szCs w:val="20"/>
              </w:rPr>
              <w:t>рада</w:t>
            </w:r>
          </w:p>
          <w:p w:rsidR="00A62D7C" w:rsidRDefault="00A62D7C" w:rsidP="00A62D7C">
            <w:pPr>
              <w:rPr>
                <w:sz w:val="20"/>
                <w:szCs w:val="20"/>
              </w:rPr>
            </w:pPr>
          </w:p>
          <w:p w:rsidR="00A62D7C" w:rsidRPr="00A62D7C" w:rsidRDefault="00A62D7C" w:rsidP="00A62D7C">
            <w:pPr>
              <w:jc w:val="both"/>
              <w:rPr>
                <w:sz w:val="20"/>
                <w:szCs w:val="20"/>
                <w:lang w:val="sr-Cyrl-CS"/>
              </w:rPr>
            </w:pPr>
            <w:r w:rsidRPr="00A62D7C">
              <w:rPr>
                <w:sz w:val="20"/>
                <w:szCs w:val="20"/>
              </w:rPr>
              <w:t xml:space="preserve">Марко Коловић, </w:t>
            </w:r>
            <w:r w:rsidRPr="00A62D7C">
              <w:rPr>
                <w:i/>
                <w:color w:val="000000"/>
                <w:sz w:val="20"/>
                <w:szCs w:val="20"/>
                <w:lang w:val="ru-RU"/>
              </w:rPr>
              <w:t xml:space="preserve">Прота Милош Велимировић о Манастиру Високи Дечани у другој половину 19. и почетком 20. </w:t>
            </w:r>
            <w:r w:rsidRPr="00A62D7C">
              <w:rPr>
                <w:i/>
                <w:color w:val="000000"/>
                <w:sz w:val="20"/>
                <w:szCs w:val="20"/>
              </w:rPr>
              <w:t>в</w:t>
            </w:r>
            <w:r w:rsidRPr="00A62D7C">
              <w:rPr>
                <w:i/>
                <w:color w:val="000000"/>
                <w:sz w:val="20"/>
                <w:szCs w:val="20"/>
                <w:lang w:val="ru-RU"/>
              </w:rPr>
              <w:t>ека</w:t>
            </w:r>
            <w:r w:rsidRPr="00A62D7C">
              <w:rPr>
                <w:color w:val="000000"/>
                <w:sz w:val="20"/>
                <w:szCs w:val="20"/>
              </w:rPr>
              <w:t>, мастер рад пријављен фебруара 2023, рад у току, ментор.</w:t>
            </w:r>
          </w:p>
          <w:p w:rsidR="00A62D7C" w:rsidRDefault="00A62D7C" w:rsidP="00A62D7C">
            <w:pPr>
              <w:ind w:left="1070"/>
              <w:jc w:val="both"/>
              <w:rPr>
                <w:color w:val="000000"/>
                <w:sz w:val="20"/>
                <w:szCs w:val="20"/>
              </w:rPr>
            </w:pPr>
          </w:p>
          <w:p w:rsidR="00A62D7C" w:rsidRPr="00A62D7C" w:rsidRDefault="00A62D7C" w:rsidP="00A62D7C">
            <w:pPr>
              <w:jc w:val="both"/>
              <w:rPr>
                <w:sz w:val="20"/>
                <w:szCs w:val="20"/>
                <w:lang w:val="sr-Cyrl-CS"/>
              </w:rPr>
            </w:pPr>
            <w:r w:rsidRPr="00A62D7C">
              <w:rPr>
                <w:color w:val="000000"/>
                <w:sz w:val="20"/>
                <w:szCs w:val="20"/>
              </w:rPr>
              <w:t xml:space="preserve">Јован Петровић, </w:t>
            </w:r>
            <w:r w:rsidRPr="00A62D7C">
              <w:rPr>
                <w:i/>
                <w:color w:val="000000"/>
                <w:sz w:val="20"/>
                <w:szCs w:val="20"/>
              </w:rPr>
              <w:t>Српско-бугарски рат 1885–1886</w:t>
            </w:r>
            <w:r w:rsidRPr="00A62D7C">
              <w:rPr>
                <w:color w:val="000000"/>
                <w:sz w:val="20"/>
                <w:szCs w:val="20"/>
              </w:rPr>
              <w:t>, мастер рад пријављен фебруара 2024, рад у току, ментор.</w:t>
            </w:r>
          </w:p>
          <w:p w:rsidR="00130E4B" w:rsidRPr="00A62D7C" w:rsidRDefault="00130E4B" w:rsidP="00A62D7C">
            <w:pPr>
              <w:rPr>
                <w:sz w:val="20"/>
                <w:szCs w:val="20"/>
              </w:rPr>
            </w:pPr>
          </w:p>
        </w:tc>
      </w:tr>
      <w:tr w:rsidR="00130E4B" w:rsidRPr="00CC6E1E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jc w:val="both"/>
              <w:rPr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E211F9" w:rsidP="00F63C95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 xml:space="preserve">Учешће у комисији за одбрану 6 завршних радова на мастер </w:t>
            </w:r>
          </w:p>
          <w:p w:rsidR="00F63C95" w:rsidRDefault="00F63C95" w:rsidP="00F63C95">
            <w:pPr>
              <w:rPr>
                <w:sz w:val="20"/>
                <w:szCs w:val="20"/>
              </w:rPr>
            </w:pPr>
          </w:p>
          <w:p w:rsidR="00F63C95" w:rsidRPr="0086455B" w:rsidRDefault="00F63C95" w:rsidP="00F63C95">
            <w:pPr>
              <w:numPr>
                <w:ilvl w:val="0"/>
                <w:numId w:val="17"/>
              </w:numPr>
              <w:rPr>
                <w:sz w:val="20"/>
                <w:szCs w:val="20"/>
                <w:lang w:val="sr-Cyrl-CS"/>
              </w:rPr>
            </w:pP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Катарина Крџић, </w:t>
            </w:r>
            <w:r w:rsidRPr="0086455B">
              <w:rPr>
                <w:i/>
                <w:color w:val="000000"/>
                <w:sz w:val="20"/>
                <w:szCs w:val="20"/>
                <w:lang w:val="ru-RU"/>
              </w:rPr>
              <w:t>Народна библиотека Србије (1832–1914)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r w:rsidRPr="0086455B">
              <w:rPr>
                <w:color w:val="000000"/>
                <w:sz w:val="20"/>
                <w:szCs w:val="20"/>
              </w:rPr>
              <w:t xml:space="preserve">мастер рад 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>одбрањен септембр</w:t>
            </w:r>
            <w:r w:rsidRPr="0086455B">
              <w:rPr>
                <w:color w:val="000000"/>
                <w:sz w:val="20"/>
                <w:szCs w:val="20"/>
              </w:rPr>
              <w:t>а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 2021</w:t>
            </w:r>
            <w:r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:rsidR="00F63C95" w:rsidRPr="0086455B" w:rsidRDefault="00F63C95" w:rsidP="00F63C9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  <w:lang w:val="sr-Cyrl-CS"/>
              </w:rPr>
            </w:pP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Маријана Чанчаревић, </w:t>
            </w:r>
            <w:r w:rsidRPr="0086455B">
              <w:rPr>
                <w:i/>
                <w:color w:val="000000"/>
                <w:sz w:val="20"/>
                <w:szCs w:val="20"/>
                <w:lang w:val="ru-RU"/>
              </w:rPr>
              <w:t>Босна и Херцеговина у спољној политици Кнежевине Србије (1844–1868)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r w:rsidRPr="0086455B">
              <w:rPr>
                <w:color w:val="000000"/>
                <w:sz w:val="20"/>
                <w:szCs w:val="20"/>
              </w:rPr>
              <w:t xml:space="preserve">мастер рад 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>одбрањен септембр</w:t>
            </w:r>
            <w:r w:rsidRPr="0086455B">
              <w:rPr>
                <w:color w:val="000000"/>
                <w:sz w:val="20"/>
                <w:szCs w:val="20"/>
              </w:rPr>
              <w:t>а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 2021</w:t>
            </w:r>
            <w:r>
              <w:rPr>
                <w:color w:val="000000"/>
                <w:sz w:val="20"/>
                <w:szCs w:val="20"/>
                <w:lang w:val="ru-RU"/>
              </w:rPr>
              <w:t>.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  <w:p w:rsidR="00F63C95" w:rsidRPr="0086455B" w:rsidRDefault="00F63C95" w:rsidP="00F63C9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  <w:lang w:val="sr-Cyrl-CS"/>
              </w:rPr>
            </w:pP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Кристина Којић, </w:t>
            </w:r>
            <w:r w:rsidRPr="0086455B">
              <w:rPr>
                <w:i/>
                <w:color w:val="000000"/>
                <w:sz w:val="20"/>
                <w:szCs w:val="20"/>
                <w:lang w:val="ru-RU"/>
              </w:rPr>
              <w:t>Српско народно позориште (1861–1868)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r w:rsidRPr="0086455B">
              <w:rPr>
                <w:color w:val="000000"/>
                <w:sz w:val="20"/>
                <w:szCs w:val="20"/>
              </w:rPr>
              <w:t xml:space="preserve">мастер рад 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>одбрањен у септембру 2021</w:t>
            </w:r>
            <w:r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:rsidR="00F63C95" w:rsidRPr="0086455B" w:rsidRDefault="00F63C95" w:rsidP="00F63C9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  <w:lang w:val="sr-Cyrl-CS"/>
              </w:rPr>
            </w:pP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Михаило Петровић, </w:t>
            </w:r>
            <w:r w:rsidRPr="0086455B">
              <w:rPr>
                <w:i/>
                <w:color w:val="000000"/>
                <w:sz w:val="20"/>
                <w:szCs w:val="20"/>
                <w:lang w:val="ru-RU"/>
              </w:rPr>
              <w:t>Резервна каса Кнежевине Србије (1839–1858)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r w:rsidRPr="0086455B">
              <w:rPr>
                <w:color w:val="000000"/>
                <w:sz w:val="20"/>
                <w:szCs w:val="20"/>
              </w:rPr>
              <w:t xml:space="preserve">мастер рад 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>одбрањен септембра 2022</w:t>
            </w:r>
            <w:r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:rsidR="00F63C95" w:rsidRPr="0086455B" w:rsidRDefault="00F63C95" w:rsidP="00F63C9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  <w:lang w:val="sr-Cyrl-CS"/>
              </w:rPr>
            </w:pP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Душица Цветковић, </w:t>
            </w:r>
            <w:r w:rsidRPr="0086455B">
              <w:rPr>
                <w:i/>
                <w:color w:val="000000"/>
                <w:sz w:val="20"/>
                <w:szCs w:val="20"/>
                <w:lang w:val="ru-RU"/>
              </w:rPr>
              <w:t>Приватна преписка кнеза Милоша Обреновића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r w:rsidRPr="0086455B">
              <w:rPr>
                <w:i/>
                <w:color w:val="000000"/>
                <w:sz w:val="20"/>
                <w:szCs w:val="20"/>
                <w:lang w:val="ru-RU"/>
              </w:rPr>
              <w:t xml:space="preserve">Године </w:t>
            </w:r>
            <w:r w:rsidRPr="0086455B">
              <w:rPr>
                <w:i/>
                <w:color w:val="000000"/>
                <w:sz w:val="20"/>
                <w:szCs w:val="20"/>
                <w:lang w:val="ru-RU"/>
              </w:rPr>
              <w:lastRenderedPageBreak/>
              <w:t>емиграције (1839–1858)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r w:rsidRPr="0086455B">
              <w:rPr>
                <w:color w:val="000000"/>
                <w:sz w:val="20"/>
                <w:szCs w:val="20"/>
              </w:rPr>
              <w:t xml:space="preserve">мастер рад 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>одбрањен септембра 2022</w:t>
            </w:r>
            <w:r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:rsidR="00F63C95" w:rsidRPr="0086455B" w:rsidRDefault="00F63C95" w:rsidP="00F63C9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  <w:lang w:val="sr-Cyrl-CS"/>
              </w:rPr>
            </w:pP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Душко Делић, </w:t>
            </w:r>
            <w:r w:rsidRPr="0086455B">
              <w:rPr>
                <w:i/>
                <w:color w:val="000000"/>
                <w:sz w:val="20"/>
                <w:szCs w:val="20"/>
                <w:lang w:val="ru-RU"/>
              </w:rPr>
              <w:t xml:space="preserve">Црна Гора и Русија за вријеме владавине Петра </w:t>
            </w:r>
            <w:r w:rsidRPr="0086455B">
              <w:rPr>
                <w:i/>
                <w:color w:val="000000"/>
                <w:sz w:val="20"/>
                <w:szCs w:val="20"/>
              </w:rPr>
              <w:t>II</w:t>
            </w:r>
            <w:r w:rsidRPr="0086455B">
              <w:rPr>
                <w:i/>
                <w:color w:val="000000"/>
                <w:sz w:val="20"/>
                <w:szCs w:val="20"/>
                <w:lang w:val="ru-RU"/>
              </w:rPr>
              <w:t xml:space="preserve"> Петровића Његоша и књаза Данила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r w:rsidRPr="0086455B">
              <w:rPr>
                <w:color w:val="000000"/>
                <w:sz w:val="20"/>
                <w:szCs w:val="20"/>
              </w:rPr>
              <w:t xml:space="preserve">мастер рад 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>одбрањен јул</w:t>
            </w:r>
            <w:r w:rsidRPr="0086455B">
              <w:rPr>
                <w:color w:val="000000"/>
                <w:sz w:val="20"/>
                <w:szCs w:val="20"/>
              </w:rPr>
              <w:t>а</w:t>
            </w:r>
            <w:r w:rsidRPr="0086455B">
              <w:rPr>
                <w:color w:val="000000"/>
                <w:sz w:val="20"/>
                <w:szCs w:val="20"/>
                <w:lang w:val="ru-RU"/>
              </w:rPr>
              <w:t xml:space="preserve"> 2023</w:t>
            </w:r>
            <w:r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:rsidR="00F63C95" w:rsidRPr="00F63C95" w:rsidRDefault="00F63C95" w:rsidP="00F63C95">
            <w:pPr>
              <w:rPr>
                <w:sz w:val="20"/>
                <w:szCs w:val="20"/>
              </w:rPr>
            </w:pPr>
          </w:p>
        </w:tc>
      </w:tr>
      <w:tr w:rsidR="00130E4B" w:rsidRPr="00CC6E1E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E211F9" w:rsidP="008E4BBD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Члан комисије</w:t>
            </w:r>
            <w:r w:rsidR="009F4338">
              <w:rPr>
                <w:sz w:val="20"/>
                <w:szCs w:val="20"/>
              </w:rPr>
              <w:t xml:space="preserve"> за оцену и одбрану</w:t>
            </w:r>
            <w:r w:rsidRPr="00CC6E1E">
              <w:rPr>
                <w:sz w:val="20"/>
                <w:szCs w:val="20"/>
              </w:rPr>
              <w:t xml:space="preserve"> докторске дисертације:</w:t>
            </w:r>
          </w:p>
          <w:p w:rsidR="00E211F9" w:rsidRPr="00CC6E1E" w:rsidRDefault="00E211F9" w:rsidP="008E4BBD">
            <w:pPr>
              <w:rPr>
                <w:sz w:val="20"/>
                <w:szCs w:val="20"/>
              </w:rPr>
            </w:pPr>
          </w:p>
          <w:p w:rsidR="00A62D7C" w:rsidRPr="00A62D7C" w:rsidRDefault="00E211F9" w:rsidP="008E4BBD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sz w:val="20"/>
                <w:szCs w:val="20"/>
                <w:lang w:val="sr-Cyrl-CS"/>
              </w:rPr>
            </w:pPr>
            <w:r w:rsidRPr="00A62D7C">
              <w:rPr>
                <w:sz w:val="20"/>
                <w:szCs w:val="20"/>
              </w:rPr>
              <w:t>Александар М. Савић, „Кнежевина Србија и Османско царство (1839–1858</w:t>
            </w:r>
            <w:proofErr w:type="gramStart"/>
            <w:r w:rsidRPr="00A62D7C">
              <w:rPr>
                <w:sz w:val="20"/>
                <w:szCs w:val="20"/>
              </w:rPr>
              <w:t>)“</w:t>
            </w:r>
            <w:proofErr w:type="gramEnd"/>
            <w:r w:rsidRPr="00A62D7C">
              <w:rPr>
                <w:sz w:val="20"/>
                <w:szCs w:val="20"/>
              </w:rPr>
              <w:t>, (2021).</w:t>
            </w:r>
          </w:p>
          <w:p w:rsidR="00E211F9" w:rsidRPr="008E4BBD" w:rsidRDefault="00E211F9" w:rsidP="008E4BBD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sz w:val="20"/>
                <w:szCs w:val="20"/>
                <w:lang w:val="sr-Cyrl-CS"/>
              </w:rPr>
            </w:pPr>
            <w:r w:rsidRPr="00A62D7C">
              <w:rPr>
                <w:sz w:val="20"/>
                <w:szCs w:val="20"/>
              </w:rPr>
              <w:t>Жарко Д. Илић, „Историјска картографија Србије и Старе Србије у другој половини 19. и почетком 20. века“, (2023</w:t>
            </w:r>
            <w:r w:rsidRPr="00A62D7C">
              <w:rPr>
                <w:sz w:val="20"/>
                <w:szCs w:val="20"/>
                <w:lang w:val="ru-RU"/>
              </w:rPr>
              <w:t xml:space="preserve">) </w:t>
            </w:r>
          </w:p>
          <w:p w:rsidR="008E4BBD" w:rsidRPr="00A62D7C" w:rsidRDefault="008E4BBD" w:rsidP="008E4BBD">
            <w:pPr>
              <w:pStyle w:val="ListParagraph"/>
              <w:spacing w:line="240" w:lineRule="auto"/>
              <w:ind w:firstLine="0"/>
              <w:rPr>
                <w:sz w:val="20"/>
                <w:szCs w:val="20"/>
                <w:lang w:val="sr-Cyrl-CS"/>
              </w:rPr>
            </w:pPr>
          </w:p>
          <w:p w:rsidR="00E211F9" w:rsidRDefault="00A62D7C" w:rsidP="00753A3E">
            <w:pPr>
              <w:rPr>
                <w:sz w:val="20"/>
                <w:szCs w:val="20"/>
              </w:rPr>
            </w:pPr>
            <w:r w:rsidRPr="00A62D7C">
              <w:rPr>
                <w:sz w:val="20"/>
                <w:szCs w:val="20"/>
              </w:rPr>
              <w:t>Члан комисије за одбрану научне заснованости теме докторске дисертације</w:t>
            </w:r>
          </w:p>
          <w:p w:rsidR="00A62D7C" w:rsidRDefault="00A62D7C" w:rsidP="00753A3E">
            <w:pPr>
              <w:rPr>
                <w:sz w:val="20"/>
                <w:szCs w:val="20"/>
              </w:rPr>
            </w:pPr>
          </w:p>
          <w:p w:rsidR="008E4BBD" w:rsidRPr="008E4BBD" w:rsidRDefault="008E4BBD" w:rsidP="008E4BBD">
            <w:pPr>
              <w:pStyle w:val="ListParagraph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</w:t>
            </w:r>
            <w:r w:rsidRPr="008E4BBD">
              <w:rPr>
                <w:sz w:val="20"/>
                <w:szCs w:val="20"/>
              </w:rPr>
              <w:t>Организација и делатност српских дипломатских представништава у Османском царству (1878–1914)</w:t>
            </w:r>
            <w:r>
              <w:rPr>
                <w:sz w:val="20"/>
                <w:szCs w:val="20"/>
              </w:rPr>
              <w:t>“</w:t>
            </w:r>
            <w:r w:rsidRPr="008E4BBD">
              <w:rPr>
                <w:sz w:val="20"/>
                <w:szCs w:val="20"/>
              </w:rPr>
              <w:t xml:space="preserve"> кандидата Мирослава Милошевића са Филозофског факултета Универзитета у Приштини са привременим седиштем у Косовској Митровици, јуна 2022.</w:t>
            </w:r>
          </w:p>
          <w:p w:rsidR="008E4BBD" w:rsidRPr="008E4BBD" w:rsidRDefault="008E4BBD" w:rsidP="008E4BBD">
            <w:pPr>
              <w:pStyle w:val="ListParagraph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</w:t>
            </w:r>
            <w:r w:rsidRPr="008E4BBD">
              <w:rPr>
                <w:sz w:val="20"/>
                <w:szCs w:val="20"/>
                <w:lang w:val="ru-RU"/>
              </w:rPr>
              <w:t>Крушевачки округ од 1834. до 1842. године</w:t>
            </w:r>
            <w:r>
              <w:rPr>
                <w:sz w:val="20"/>
                <w:szCs w:val="20"/>
              </w:rPr>
              <w:t>“</w:t>
            </w:r>
            <w:r w:rsidRPr="008E4BBD">
              <w:rPr>
                <w:sz w:val="20"/>
                <w:szCs w:val="20"/>
              </w:rPr>
              <w:t xml:space="preserve"> кандидата Бојана Панића Филозофског факултета у Нишу</w:t>
            </w:r>
            <w:r>
              <w:rPr>
                <w:sz w:val="20"/>
                <w:szCs w:val="20"/>
              </w:rPr>
              <w:t>,</w:t>
            </w:r>
            <w:r w:rsidRPr="008E4BBD">
              <w:rPr>
                <w:sz w:val="20"/>
                <w:szCs w:val="20"/>
              </w:rPr>
              <w:t xml:space="preserve"> марта 2022</w:t>
            </w:r>
            <w:r>
              <w:rPr>
                <w:sz w:val="20"/>
                <w:szCs w:val="20"/>
              </w:rPr>
              <w:t>.</w:t>
            </w:r>
          </w:p>
          <w:p w:rsidR="008E4BBD" w:rsidRPr="008E4BBD" w:rsidRDefault="008E4BBD" w:rsidP="008E4BBD">
            <w:pPr>
              <w:pStyle w:val="ListParagraph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</w:t>
            </w:r>
            <w:r w:rsidRPr="008E4BBD">
              <w:rPr>
                <w:sz w:val="20"/>
                <w:szCs w:val="20"/>
              </w:rPr>
              <w:t xml:space="preserve">Улога патриотско-хуманутарних друштава у политичко-просветном раду </w:t>
            </w:r>
            <w:r w:rsidRPr="008E4BBD">
              <w:rPr>
                <w:sz w:val="20"/>
                <w:szCs w:val="20"/>
              </w:rPr>
              <w:lastRenderedPageBreak/>
              <w:t>Краљевине Србије у Старој Србији и Македонији  од 1886 до 1912</w:t>
            </w:r>
            <w:r>
              <w:rPr>
                <w:sz w:val="20"/>
                <w:szCs w:val="20"/>
              </w:rPr>
              <w:t>“</w:t>
            </w:r>
            <w:r w:rsidRPr="008E4BBD">
              <w:rPr>
                <w:sz w:val="20"/>
                <w:szCs w:val="20"/>
              </w:rPr>
              <w:t>. кандидата Александра Миљковића, Филозофски факултета у Нишу марта 2022.</w:t>
            </w:r>
          </w:p>
          <w:p w:rsidR="00A62D7C" w:rsidRPr="008E4BBD" w:rsidRDefault="00A62D7C" w:rsidP="008E4BBD">
            <w:pPr>
              <w:pStyle w:val="ListParagraph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8E4BBD">
              <w:rPr>
                <w:sz w:val="20"/>
                <w:szCs w:val="20"/>
              </w:rPr>
              <w:t xml:space="preserve"> </w:t>
            </w:r>
            <w:r w:rsidR="008E4BBD" w:rsidRPr="008E4BBD">
              <w:rPr>
                <w:sz w:val="20"/>
                <w:szCs w:val="20"/>
              </w:rPr>
              <w:t>„</w:t>
            </w:r>
            <w:r w:rsidRPr="008E4BBD">
              <w:rPr>
                <w:sz w:val="20"/>
                <w:szCs w:val="20"/>
              </w:rPr>
              <w:t>Главна контрола Кнежевине/Краљевине Србије (1858–1892)</w:t>
            </w:r>
            <w:r w:rsidR="008E4BBD" w:rsidRPr="008E4BBD">
              <w:rPr>
                <w:sz w:val="20"/>
                <w:szCs w:val="20"/>
              </w:rPr>
              <w:t>“</w:t>
            </w:r>
            <w:r w:rsidR="008E4BBD">
              <w:rPr>
                <w:sz w:val="20"/>
                <w:szCs w:val="20"/>
              </w:rPr>
              <w:t xml:space="preserve">, кандидата </w:t>
            </w:r>
            <w:r w:rsidR="008E4BBD" w:rsidRPr="008E4BBD">
              <w:rPr>
                <w:sz w:val="20"/>
                <w:szCs w:val="20"/>
              </w:rPr>
              <w:t>Михаил</w:t>
            </w:r>
            <w:r w:rsidR="008E4BBD">
              <w:rPr>
                <w:sz w:val="20"/>
                <w:szCs w:val="20"/>
              </w:rPr>
              <w:t>а</w:t>
            </w:r>
            <w:r w:rsidR="008E4BBD" w:rsidRPr="008E4BBD">
              <w:rPr>
                <w:sz w:val="20"/>
                <w:szCs w:val="20"/>
              </w:rPr>
              <w:t xml:space="preserve"> Петровић</w:t>
            </w:r>
            <w:r w:rsidR="008E4BBD">
              <w:rPr>
                <w:sz w:val="20"/>
                <w:szCs w:val="20"/>
              </w:rPr>
              <w:t>а, Филозофски факултет у Београду</w:t>
            </w:r>
            <w:r w:rsidR="008E4BBD" w:rsidRPr="008E4BBD">
              <w:rPr>
                <w:sz w:val="20"/>
                <w:szCs w:val="20"/>
              </w:rPr>
              <w:t xml:space="preserve">, </w:t>
            </w:r>
            <w:r w:rsidRPr="008E4BBD">
              <w:rPr>
                <w:sz w:val="20"/>
                <w:szCs w:val="20"/>
              </w:rPr>
              <w:t xml:space="preserve">јула 2024. </w:t>
            </w:r>
            <w:proofErr w:type="gramStart"/>
            <w:r w:rsidRPr="008E4BBD">
              <w:rPr>
                <w:sz w:val="20"/>
                <w:szCs w:val="20"/>
              </w:rPr>
              <w:t>године</w:t>
            </w:r>
            <w:proofErr w:type="gramEnd"/>
            <w:r w:rsidRPr="008E4BBD">
              <w:rPr>
                <w:sz w:val="20"/>
                <w:szCs w:val="20"/>
              </w:rPr>
              <w:t>.</w:t>
            </w:r>
          </w:p>
          <w:p w:rsidR="008E4BBD" w:rsidRPr="008E4BBD" w:rsidRDefault="008E4BBD" w:rsidP="008E4BBD">
            <w:pPr>
              <w:pStyle w:val="ListParagraph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</w:tbl>
    <w:p w:rsidR="00130E4B" w:rsidRPr="00CC6E1E" w:rsidRDefault="00130E4B" w:rsidP="00130E4B">
      <w:pPr>
        <w:rPr>
          <w:sz w:val="20"/>
          <w:szCs w:val="20"/>
        </w:rPr>
      </w:pPr>
    </w:p>
    <w:p w:rsidR="00130E4B" w:rsidRPr="00CC6E1E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462"/>
        <w:gridCol w:w="1306"/>
        <w:gridCol w:w="3280"/>
      </w:tblGrid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 w:rsidRPr="00CC6E1E">
              <w:rPr>
                <w:i/>
                <w:sz w:val="20"/>
                <w:szCs w:val="20"/>
              </w:rPr>
              <w:t xml:space="preserve"> </w:t>
            </w:r>
          </w:p>
          <w:p w:rsidR="00130E4B" w:rsidRPr="00CC6E1E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 w:rsidRPr="00CC6E1E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b/>
                <w:sz w:val="20"/>
                <w:szCs w:val="20"/>
              </w:rPr>
            </w:pPr>
            <w:r w:rsidRPr="00CC6E1E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b/>
                <w:sz w:val="20"/>
                <w:szCs w:val="20"/>
              </w:rPr>
            </w:pPr>
            <w:r w:rsidRPr="00CC6E1E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jc w:val="both"/>
              <w:rPr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Објављен један рад из категорије М2</w:t>
            </w: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0 или три рада из категорије М51</w:t>
            </w: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jc w:val="both"/>
              <w:rPr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</w:t>
            </w:r>
            <w:r w:rsidR="000E0453"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 у претходно звање</w:t>
            </w: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из научне области за коју се бира. </w:t>
            </w:r>
          </w:p>
          <w:p w:rsidR="00130E4B" w:rsidRPr="00CC6E1E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2D5B13" w:rsidP="002D5B13">
            <w:pPr>
              <w:jc w:val="center"/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2хМ24</w:t>
            </w:r>
          </w:p>
          <w:p w:rsidR="002D5B13" w:rsidRPr="00CC6E1E" w:rsidRDefault="002D5B13" w:rsidP="002D5B13">
            <w:pPr>
              <w:jc w:val="center"/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1хМ14</w:t>
            </w:r>
          </w:p>
          <w:p w:rsidR="002D5B13" w:rsidRPr="00CC6E1E" w:rsidRDefault="002D5B13" w:rsidP="002D5B13">
            <w:pPr>
              <w:jc w:val="center"/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4хМ51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F9" w:rsidRPr="008E4BBD" w:rsidRDefault="00E211F9" w:rsidP="008E4BB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8E4BBD">
              <w:rPr>
                <w:sz w:val="20"/>
                <w:szCs w:val="20"/>
              </w:rPr>
              <w:t xml:space="preserve">Урош Шешум, </w:t>
            </w:r>
            <w:r w:rsidRPr="008E4BBD">
              <w:rPr>
                <w:i/>
                <w:sz w:val="20"/>
                <w:szCs w:val="20"/>
              </w:rPr>
              <w:t xml:space="preserve">Политика Младотурака према досељавању мухаџира из Босне и Херцеговине у Османско царство 1908–-1912. </w:t>
            </w:r>
            <w:proofErr w:type="gramStart"/>
            <w:r w:rsidRPr="008E4BBD">
              <w:rPr>
                <w:i/>
                <w:sz w:val="20"/>
                <w:szCs w:val="20"/>
              </w:rPr>
              <w:t>и</w:t>
            </w:r>
            <w:proofErr w:type="gramEnd"/>
            <w:r w:rsidRPr="008E4BBD">
              <w:rPr>
                <w:i/>
                <w:sz w:val="20"/>
                <w:szCs w:val="20"/>
              </w:rPr>
              <w:t xml:space="preserve"> реакција српске владе на исељенички покрет муслимана</w:t>
            </w:r>
            <w:r w:rsidRPr="008E4BBD">
              <w:rPr>
                <w:sz w:val="20"/>
                <w:szCs w:val="20"/>
              </w:rPr>
              <w:t>, Историјски часопис 70 (2021), 435–459.</w:t>
            </w:r>
          </w:p>
          <w:p w:rsidR="00E211F9" w:rsidRPr="008E4BBD" w:rsidRDefault="00E211F9" w:rsidP="008E4BBD">
            <w:pPr>
              <w:pStyle w:val="ListParagraph"/>
              <w:spacing w:after="0" w:line="240" w:lineRule="auto"/>
              <w:ind w:left="360"/>
              <w:jc w:val="right"/>
              <w:rPr>
                <w:b/>
                <w:sz w:val="20"/>
                <w:szCs w:val="20"/>
              </w:rPr>
            </w:pPr>
            <w:r w:rsidRPr="008E4BBD">
              <w:rPr>
                <w:b/>
                <w:sz w:val="20"/>
                <w:szCs w:val="20"/>
              </w:rPr>
              <w:t>М24</w:t>
            </w:r>
          </w:p>
          <w:p w:rsidR="00E211F9" w:rsidRPr="008E4BBD" w:rsidRDefault="00E211F9" w:rsidP="008E4BB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8E4BBD">
              <w:rPr>
                <w:sz w:val="20"/>
                <w:szCs w:val="20"/>
              </w:rPr>
              <w:t xml:space="preserve">Урош Шешум, Нино Делић, </w:t>
            </w:r>
            <w:r w:rsidRPr="008E4BBD">
              <w:rPr>
                <w:i/>
                <w:sz w:val="20"/>
                <w:szCs w:val="20"/>
              </w:rPr>
              <w:t>Статистике становништва Битољског санџака око 1897. Године</w:t>
            </w:r>
            <w:r w:rsidRPr="008E4BBD">
              <w:rPr>
                <w:sz w:val="20"/>
                <w:szCs w:val="20"/>
              </w:rPr>
              <w:t>, Српске студије 13 (2022), 111–144.</w:t>
            </w:r>
          </w:p>
          <w:p w:rsidR="00E211F9" w:rsidRPr="008E4BBD" w:rsidRDefault="00E211F9" w:rsidP="008E4BBD">
            <w:pPr>
              <w:pStyle w:val="ListParagraph"/>
              <w:spacing w:after="0" w:line="240" w:lineRule="auto"/>
              <w:ind w:left="360"/>
              <w:jc w:val="right"/>
              <w:rPr>
                <w:b/>
                <w:sz w:val="20"/>
                <w:szCs w:val="20"/>
              </w:rPr>
            </w:pPr>
            <w:r w:rsidRPr="008E4BBD">
              <w:rPr>
                <w:b/>
                <w:sz w:val="20"/>
                <w:szCs w:val="20"/>
              </w:rPr>
              <w:t>М24</w:t>
            </w:r>
          </w:p>
          <w:p w:rsidR="00E211F9" w:rsidRPr="008E4BBD" w:rsidRDefault="00E211F9" w:rsidP="008E4BBD">
            <w:pPr>
              <w:pStyle w:val="ListParagraph"/>
              <w:spacing w:after="0" w:line="240" w:lineRule="auto"/>
              <w:ind w:left="360"/>
              <w:jc w:val="right"/>
              <w:rPr>
                <w:b/>
                <w:sz w:val="20"/>
                <w:szCs w:val="20"/>
              </w:rPr>
            </w:pPr>
          </w:p>
          <w:p w:rsidR="00E211F9" w:rsidRPr="008E4BBD" w:rsidRDefault="00F63C95" w:rsidP="008E4BBD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У. </w:t>
            </w:r>
            <w:r w:rsidR="00E211F9" w:rsidRPr="008E4BBD">
              <w:rPr>
                <w:sz w:val="20"/>
                <w:szCs w:val="20"/>
              </w:rPr>
              <w:t xml:space="preserve">Шешум, </w:t>
            </w:r>
            <w:r w:rsidR="00E211F9" w:rsidRPr="008E4BBD">
              <w:rPr>
                <w:i/>
                <w:sz w:val="20"/>
                <w:szCs w:val="20"/>
              </w:rPr>
              <w:t xml:space="preserve">Убиство четничког војводе Глигора Сколовића 1910. </w:t>
            </w:r>
            <w:proofErr w:type="gramStart"/>
            <w:r w:rsidR="00E211F9" w:rsidRPr="008E4BBD">
              <w:rPr>
                <w:i/>
                <w:sz w:val="20"/>
                <w:szCs w:val="20"/>
              </w:rPr>
              <w:t>и</w:t>
            </w:r>
            <w:proofErr w:type="gramEnd"/>
            <w:r w:rsidR="00E211F9" w:rsidRPr="008E4BBD">
              <w:rPr>
                <w:i/>
                <w:sz w:val="20"/>
                <w:szCs w:val="20"/>
              </w:rPr>
              <w:t xml:space="preserve"> српска јавност</w:t>
            </w:r>
            <w:r w:rsidR="00E211F9" w:rsidRPr="008E4BBD">
              <w:rPr>
                <w:sz w:val="20"/>
                <w:szCs w:val="20"/>
              </w:rPr>
              <w:t xml:space="preserve">, Убиство и самоубиство у научном и уметничком стваралаштву : тематски зборник научних радова од међународног значаја, ур. И. Женарју Рајовић, М. Милошевић, М. Мијатовић, П. Ристановић, Лепосавић 2024, 373–384. </w:t>
            </w:r>
          </w:p>
          <w:p w:rsidR="00E211F9" w:rsidRPr="008E4BBD" w:rsidRDefault="00E211F9" w:rsidP="008E4BBD">
            <w:pPr>
              <w:pStyle w:val="ListParagraph"/>
              <w:spacing w:after="0" w:line="240" w:lineRule="auto"/>
              <w:ind w:left="360" w:firstLine="0"/>
              <w:rPr>
                <w:b/>
                <w:sz w:val="20"/>
                <w:szCs w:val="20"/>
              </w:rPr>
            </w:pPr>
            <w:r w:rsidRPr="008E4BBD">
              <w:rPr>
                <w:sz w:val="20"/>
                <w:szCs w:val="20"/>
              </w:rPr>
              <w:t xml:space="preserve">                                       </w:t>
            </w:r>
            <w:r w:rsidR="00B81664">
              <w:rPr>
                <w:sz w:val="20"/>
                <w:szCs w:val="20"/>
              </w:rPr>
              <w:t xml:space="preserve">       </w:t>
            </w:r>
            <w:r w:rsidRPr="008E4BBD">
              <w:rPr>
                <w:b/>
                <w:sz w:val="20"/>
                <w:szCs w:val="20"/>
              </w:rPr>
              <w:t>М14</w:t>
            </w:r>
          </w:p>
          <w:p w:rsidR="00E211F9" w:rsidRPr="008E4BBD" w:rsidRDefault="00E211F9" w:rsidP="008E4BBD">
            <w:pPr>
              <w:pStyle w:val="ListParagraph"/>
              <w:spacing w:after="0" w:line="240" w:lineRule="auto"/>
              <w:ind w:left="360" w:firstLine="0"/>
              <w:rPr>
                <w:b/>
                <w:sz w:val="20"/>
                <w:szCs w:val="20"/>
              </w:rPr>
            </w:pPr>
          </w:p>
          <w:p w:rsidR="00E211F9" w:rsidRPr="008E4BBD" w:rsidRDefault="00E211F9" w:rsidP="008E4BB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8E4BBD">
              <w:rPr>
                <w:sz w:val="20"/>
                <w:szCs w:val="20"/>
              </w:rPr>
              <w:t xml:space="preserve">Урош Шешум, Александар М. Савић, </w:t>
            </w:r>
            <w:r w:rsidRPr="008E4BBD">
              <w:rPr>
                <w:i/>
                <w:sz w:val="20"/>
                <w:szCs w:val="20"/>
              </w:rPr>
              <w:t xml:space="preserve">Паше из породице Џиноли (Џин-огли) у 18. </w:t>
            </w:r>
            <w:proofErr w:type="gramStart"/>
            <w:r w:rsidRPr="008E4BBD">
              <w:rPr>
                <w:i/>
                <w:sz w:val="20"/>
                <w:szCs w:val="20"/>
              </w:rPr>
              <w:t>и</w:t>
            </w:r>
            <w:proofErr w:type="gramEnd"/>
            <w:r w:rsidRPr="008E4BBD">
              <w:rPr>
                <w:i/>
                <w:sz w:val="20"/>
                <w:szCs w:val="20"/>
              </w:rPr>
              <w:t xml:space="preserve"> првој половини 19. </w:t>
            </w:r>
            <w:proofErr w:type="gramStart"/>
            <w:r w:rsidRPr="008E4BBD">
              <w:rPr>
                <w:i/>
                <w:sz w:val="20"/>
                <w:szCs w:val="20"/>
              </w:rPr>
              <w:t>века</w:t>
            </w:r>
            <w:proofErr w:type="gramEnd"/>
            <w:r w:rsidRPr="008E4BBD">
              <w:rPr>
                <w:sz w:val="20"/>
                <w:szCs w:val="20"/>
              </w:rPr>
              <w:t>, Српске студије 11 (2020), 11–40.</w:t>
            </w:r>
            <w:r w:rsidRPr="008E4BBD">
              <w:rPr>
                <w:b/>
                <w:sz w:val="20"/>
                <w:szCs w:val="20"/>
              </w:rPr>
              <w:t xml:space="preserve"> </w:t>
            </w:r>
          </w:p>
          <w:p w:rsidR="00E211F9" w:rsidRPr="008E4BBD" w:rsidRDefault="00B81664" w:rsidP="008E4BBD">
            <w:pPr>
              <w:pStyle w:val="ListParagraph"/>
              <w:spacing w:after="0" w:line="240" w:lineRule="auto"/>
              <w:ind w:left="360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 </w:t>
            </w:r>
            <w:r w:rsidR="00E211F9" w:rsidRPr="008E4BBD">
              <w:rPr>
                <w:b/>
                <w:sz w:val="20"/>
                <w:szCs w:val="20"/>
              </w:rPr>
              <w:t>М51</w:t>
            </w:r>
          </w:p>
          <w:p w:rsidR="00E211F9" w:rsidRPr="008E4BBD" w:rsidRDefault="00E211F9" w:rsidP="008E4BB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8E4BBD">
              <w:rPr>
                <w:sz w:val="20"/>
                <w:szCs w:val="20"/>
              </w:rPr>
              <w:t xml:space="preserve">Урош Шешум, </w:t>
            </w:r>
            <w:r w:rsidRPr="008E4BBD">
              <w:rPr>
                <w:i/>
                <w:sz w:val="20"/>
                <w:szCs w:val="20"/>
              </w:rPr>
              <w:t>Подрима: из списа проте Милоша Велимировића</w:t>
            </w:r>
            <w:r w:rsidRPr="008E4BBD">
              <w:rPr>
                <w:sz w:val="20"/>
                <w:szCs w:val="20"/>
              </w:rPr>
              <w:t>, Мешовита грађа 41 (2020), 127–156.</w:t>
            </w:r>
          </w:p>
          <w:p w:rsidR="00E211F9" w:rsidRPr="008E4BBD" w:rsidRDefault="00E211F9" w:rsidP="008E4BBD">
            <w:pPr>
              <w:pStyle w:val="ListParagraph"/>
              <w:spacing w:after="0" w:line="240" w:lineRule="auto"/>
              <w:ind w:left="360"/>
              <w:jc w:val="right"/>
              <w:rPr>
                <w:b/>
                <w:sz w:val="20"/>
                <w:szCs w:val="20"/>
              </w:rPr>
            </w:pPr>
            <w:r w:rsidRPr="008E4BBD">
              <w:rPr>
                <w:b/>
                <w:sz w:val="20"/>
                <w:szCs w:val="20"/>
              </w:rPr>
              <w:t>М51</w:t>
            </w:r>
          </w:p>
          <w:p w:rsidR="00E211F9" w:rsidRPr="008E4BBD" w:rsidRDefault="00E211F9" w:rsidP="008E4BB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8E4BBD">
              <w:rPr>
                <w:sz w:val="20"/>
                <w:szCs w:val="20"/>
              </w:rPr>
              <w:t xml:space="preserve">Урош Шешум, </w:t>
            </w:r>
            <w:r w:rsidRPr="008E4BBD">
              <w:rPr>
                <w:i/>
                <w:sz w:val="20"/>
                <w:szCs w:val="20"/>
              </w:rPr>
              <w:t>Истинић, из списа проте Милоша Велимировића</w:t>
            </w:r>
            <w:r w:rsidRPr="008E4BBD">
              <w:rPr>
                <w:sz w:val="20"/>
                <w:szCs w:val="20"/>
              </w:rPr>
              <w:t>, Мешовита грађа 43 (2022)</w:t>
            </w:r>
            <w:proofErr w:type="gramStart"/>
            <w:r w:rsidRPr="008E4BBD">
              <w:rPr>
                <w:sz w:val="20"/>
                <w:szCs w:val="20"/>
              </w:rPr>
              <w:t>,  161</w:t>
            </w:r>
            <w:proofErr w:type="gramEnd"/>
            <w:r w:rsidRPr="008E4BBD">
              <w:rPr>
                <w:sz w:val="20"/>
                <w:szCs w:val="20"/>
              </w:rPr>
              <w:t>–189.</w:t>
            </w:r>
          </w:p>
          <w:p w:rsidR="00E211F9" w:rsidRPr="008E4BBD" w:rsidRDefault="00E211F9" w:rsidP="008E4BBD">
            <w:pPr>
              <w:pStyle w:val="ListParagraph"/>
              <w:spacing w:after="0" w:line="240" w:lineRule="auto"/>
              <w:ind w:left="360"/>
              <w:jc w:val="right"/>
              <w:rPr>
                <w:b/>
                <w:sz w:val="20"/>
                <w:szCs w:val="20"/>
              </w:rPr>
            </w:pPr>
            <w:r w:rsidRPr="008E4BBD">
              <w:rPr>
                <w:b/>
                <w:sz w:val="20"/>
                <w:szCs w:val="20"/>
              </w:rPr>
              <w:t>М51</w:t>
            </w:r>
          </w:p>
          <w:p w:rsidR="00E211F9" w:rsidRPr="008E4BBD" w:rsidRDefault="00E211F9" w:rsidP="008E4BB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8E4BBD">
              <w:rPr>
                <w:sz w:val="20"/>
                <w:szCs w:val="20"/>
              </w:rPr>
              <w:t xml:space="preserve">Урош Шешум, </w:t>
            </w:r>
            <w:r w:rsidRPr="008E4BBD">
              <w:rPr>
                <w:i/>
                <w:sz w:val="20"/>
                <w:szCs w:val="20"/>
              </w:rPr>
              <w:t>О свештенству призренском варошком и сеоском Милоша Велимировића</w:t>
            </w:r>
            <w:r w:rsidRPr="008E4BBD">
              <w:rPr>
                <w:sz w:val="20"/>
                <w:szCs w:val="20"/>
              </w:rPr>
              <w:t>, Косовско-метохијски зборник 9 (2022), 127–135.</w:t>
            </w:r>
          </w:p>
          <w:p w:rsidR="00E211F9" w:rsidRPr="008E4BBD" w:rsidRDefault="00E211F9" w:rsidP="00E211F9">
            <w:pPr>
              <w:pStyle w:val="ListParagraph"/>
              <w:spacing w:after="0" w:line="240" w:lineRule="auto"/>
              <w:ind w:left="360"/>
              <w:jc w:val="right"/>
              <w:rPr>
                <w:b/>
                <w:sz w:val="20"/>
                <w:szCs w:val="20"/>
              </w:rPr>
            </w:pPr>
            <w:r w:rsidRPr="008E4BBD">
              <w:rPr>
                <w:b/>
                <w:sz w:val="20"/>
                <w:szCs w:val="20"/>
              </w:rPr>
              <w:t>М51</w:t>
            </w:r>
          </w:p>
          <w:p w:rsidR="00130E4B" w:rsidRPr="008E4BB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:rsidR="00130E4B" w:rsidRPr="00CC6E1E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13" w:rsidRPr="008E4BBD" w:rsidRDefault="002D5B13" w:rsidP="008E4BBD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Style w:val="t"/>
                <w:color w:val="auto"/>
                <w:sz w:val="20"/>
                <w:szCs w:val="20"/>
                <w:shd w:val="clear" w:color="auto" w:fill="FFFFFF"/>
              </w:rPr>
            </w:pPr>
            <w:r w:rsidRPr="008E4BBD">
              <w:rPr>
                <w:rStyle w:val="t"/>
                <w:color w:val="auto"/>
                <w:sz w:val="20"/>
                <w:szCs w:val="20"/>
                <w:shd w:val="clear" w:color="auto" w:fill="FFFFFF"/>
              </w:rPr>
              <w:t xml:space="preserve">Сарадник на </w:t>
            </w:r>
            <w:r w:rsidR="008E4BBD">
              <w:rPr>
                <w:rStyle w:val="t"/>
                <w:color w:val="auto"/>
                <w:sz w:val="20"/>
                <w:szCs w:val="20"/>
                <w:shd w:val="clear" w:color="auto" w:fill="FFFFFF"/>
              </w:rPr>
              <w:t>п</w:t>
            </w:r>
            <w:r w:rsidRPr="008E4BBD">
              <w:rPr>
                <w:rStyle w:val="t"/>
                <w:color w:val="auto"/>
                <w:sz w:val="20"/>
                <w:szCs w:val="20"/>
                <w:shd w:val="clear" w:color="auto" w:fill="FFFFFF"/>
              </w:rPr>
              <w:t xml:space="preserve">ројекту научно-истраживачког рада </w:t>
            </w:r>
            <w:r w:rsidRPr="008E4BBD">
              <w:rPr>
                <w:rStyle w:val="t"/>
                <w:color w:val="auto"/>
                <w:sz w:val="20"/>
                <w:szCs w:val="20"/>
                <w:shd w:val="clear" w:color="auto" w:fill="FFFFFF"/>
                <w:lang w:val="ru-RU"/>
              </w:rPr>
              <w:t>Министарств</w:t>
            </w:r>
            <w:r w:rsidRPr="008E4BBD">
              <w:rPr>
                <w:rStyle w:val="t"/>
                <w:color w:val="auto"/>
                <w:sz w:val="20"/>
                <w:szCs w:val="20"/>
                <w:shd w:val="clear" w:color="auto" w:fill="FFFFFF"/>
              </w:rPr>
              <w:t>а</w:t>
            </w:r>
            <w:r w:rsidRPr="008E4BBD">
              <w:rPr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Pr="008E4BBD">
              <w:rPr>
                <w:rStyle w:val="t"/>
                <w:color w:val="auto"/>
                <w:sz w:val="20"/>
                <w:szCs w:val="20"/>
                <w:shd w:val="clear" w:color="auto" w:fill="FFFFFF"/>
                <w:lang w:val="ru-RU"/>
              </w:rPr>
              <w:t>науке, технолошког развоја и иновација Републике Србије у склопу финанси</w:t>
            </w:r>
            <w:r w:rsidRPr="008E4BBD">
              <w:rPr>
                <w:rStyle w:val="t"/>
                <w:color w:val="auto"/>
                <w:spacing w:val="1"/>
                <w:sz w:val="20"/>
                <w:szCs w:val="20"/>
                <w:shd w:val="clear" w:color="auto" w:fill="FFFFFF"/>
                <w:lang w:val="ru-RU"/>
              </w:rPr>
              <w:t xml:space="preserve">рања научно-истраживачког рада на Универзитету у Београду – Филозофском </w:t>
            </w:r>
            <w:r w:rsidRPr="008E4BBD">
              <w:rPr>
                <w:rStyle w:val="t"/>
                <w:color w:val="auto"/>
                <w:spacing w:val="-2"/>
                <w:sz w:val="20"/>
                <w:szCs w:val="20"/>
                <w:shd w:val="clear" w:color="auto" w:fill="FFFFFF"/>
                <w:lang w:val="ru-RU"/>
              </w:rPr>
              <w:t>факултету (број уговора 451-03-47/2023-01/200163).</w:t>
            </w:r>
          </w:p>
          <w:p w:rsidR="00130E4B" w:rsidRPr="008E4BBD" w:rsidRDefault="002D5B13" w:rsidP="008E4BBD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8E4BBD">
              <w:rPr>
                <w:color w:val="auto"/>
                <w:sz w:val="20"/>
                <w:szCs w:val="20"/>
              </w:rPr>
              <w:t xml:space="preserve">Сарадник на научно-истраживачком пројекту </w:t>
            </w:r>
            <w:r w:rsidRPr="008E4BBD">
              <w:rPr>
                <w:i/>
                <w:iCs/>
                <w:color w:val="auto"/>
                <w:sz w:val="20"/>
                <w:szCs w:val="20"/>
              </w:rPr>
              <w:t>Човек и друштво у време кризе</w:t>
            </w:r>
            <w:r w:rsidRPr="008E4BBD">
              <w:rPr>
                <w:color w:val="auto"/>
                <w:sz w:val="20"/>
                <w:szCs w:val="20"/>
              </w:rPr>
              <w:t xml:space="preserve">, Филозофског факултета у Београду, у периоду 2020–2021. </w:t>
            </w:r>
            <w:proofErr w:type="gramStart"/>
            <w:r w:rsidRPr="008E4BBD">
              <w:rPr>
                <w:color w:val="auto"/>
                <w:sz w:val="20"/>
                <w:szCs w:val="20"/>
              </w:rPr>
              <w:t>и</w:t>
            </w:r>
            <w:proofErr w:type="gramEnd"/>
            <w:r w:rsidRPr="008E4BBD">
              <w:rPr>
                <w:color w:val="auto"/>
                <w:sz w:val="20"/>
                <w:szCs w:val="20"/>
              </w:rPr>
              <w:t xml:space="preserve"> 2021–2022. </w:t>
            </w:r>
            <w:proofErr w:type="gramStart"/>
            <w:r w:rsidRPr="008E4BBD">
              <w:rPr>
                <w:color w:val="auto"/>
                <w:sz w:val="20"/>
                <w:szCs w:val="20"/>
              </w:rPr>
              <w:t>године</w:t>
            </w:r>
            <w:proofErr w:type="gramEnd"/>
            <w:r w:rsidRPr="008E4BBD">
              <w:rPr>
                <w:color w:val="auto"/>
                <w:sz w:val="20"/>
                <w:szCs w:val="20"/>
              </w:rPr>
              <w:t>.</w:t>
            </w: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jc w:val="both"/>
              <w:rPr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2D5B13" w:rsidP="002D5B13">
            <w:pPr>
              <w:jc w:val="center"/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1хМ42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16" w:rsidRPr="008D4516" w:rsidRDefault="002D5B13" w:rsidP="00F63C95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sz w:val="20"/>
                <w:szCs w:val="20"/>
                <w:shd w:val="clear" w:color="auto" w:fill="F5F5F5"/>
              </w:rPr>
            </w:pPr>
            <w:r w:rsidRPr="008E4BBD">
              <w:rPr>
                <w:sz w:val="20"/>
                <w:szCs w:val="20"/>
              </w:rPr>
              <w:t xml:space="preserve">Урош Шешум, </w:t>
            </w:r>
            <w:r w:rsidR="009F4338" w:rsidRPr="008E4BBD">
              <w:rPr>
                <w:i/>
                <w:sz w:val="20"/>
                <w:szCs w:val="20"/>
              </w:rPr>
              <w:t>Устаничка Србија. Н</w:t>
            </w:r>
            <w:r w:rsidRPr="008E4BBD">
              <w:rPr>
                <w:i/>
                <w:sz w:val="20"/>
                <w:szCs w:val="20"/>
              </w:rPr>
              <w:t>арод</w:t>
            </w:r>
            <w:r w:rsidR="009F4338" w:rsidRPr="008E4BBD">
              <w:rPr>
                <w:i/>
                <w:sz w:val="20"/>
                <w:szCs w:val="20"/>
              </w:rPr>
              <w:t xml:space="preserve"> и земља</w:t>
            </w:r>
            <w:r w:rsidRPr="008E4BBD">
              <w:rPr>
                <w:sz w:val="20"/>
                <w:szCs w:val="20"/>
              </w:rPr>
              <w:t xml:space="preserve">, Београд 2024. </w:t>
            </w:r>
          </w:p>
          <w:p w:rsidR="008D4516" w:rsidRPr="008D4516" w:rsidRDefault="008D4516" w:rsidP="008D4516">
            <w:pPr>
              <w:pStyle w:val="ListParagraph"/>
              <w:spacing w:line="240" w:lineRule="auto"/>
              <w:ind w:firstLine="0"/>
              <w:rPr>
                <w:sz w:val="20"/>
                <w:szCs w:val="20"/>
                <w:shd w:val="clear" w:color="auto" w:fill="F5F5F5"/>
              </w:rPr>
            </w:pPr>
          </w:p>
          <w:p w:rsidR="002D5B13" w:rsidRPr="008D4516" w:rsidRDefault="008D4516" w:rsidP="008D4516">
            <w:pPr>
              <w:pStyle w:val="ListParagraph"/>
              <w:spacing w:line="240" w:lineRule="auto"/>
              <w:ind w:firstLine="0"/>
              <w:rPr>
                <w:sz w:val="20"/>
                <w:szCs w:val="20"/>
                <w:shd w:val="clear" w:color="auto" w:fill="F5F5F5"/>
              </w:rPr>
            </w:pPr>
            <w:r w:rsidRPr="00CC6E1E">
              <w:rPr>
                <w:sz w:val="20"/>
                <w:szCs w:val="20"/>
              </w:rPr>
              <w:t>[</w:t>
            </w:r>
            <w:r w:rsidRPr="008D4516">
              <w:rPr>
                <w:sz w:val="20"/>
                <w:szCs w:val="20"/>
              </w:rPr>
              <w:t>ISBN: 978-86-920397-8-2</w:t>
            </w:r>
            <w:r w:rsidRPr="00CC6E1E">
              <w:rPr>
                <w:sz w:val="20"/>
                <w:szCs w:val="20"/>
              </w:rPr>
              <w:t>]</w:t>
            </w:r>
          </w:p>
          <w:p w:rsidR="002D5B13" w:rsidRPr="008E4BBD" w:rsidRDefault="002D5B13" w:rsidP="008E4BBD">
            <w:pPr>
              <w:pStyle w:val="ListParagraph"/>
              <w:spacing w:after="0" w:line="240" w:lineRule="auto"/>
              <w:ind w:left="360" w:firstLine="0"/>
              <w:rPr>
                <w:sz w:val="20"/>
                <w:szCs w:val="20"/>
              </w:rPr>
            </w:pPr>
          </w:p>
          <w:p w:rsidR="002D5B13" w:rsidRPr="008E4BBD" w:rsidRDefault="002D5B13" w:rsidP="008E4BBD">
            <w:pPr>
              <w:pStyle w:val="ListParagraph"/>
              <w:spacing w:after="0" w:line="240" w:lineRule="auto"/>
              <w:ind w:left="360" w:firstLine="0"/>
              <w:rPr>
                <w:b/>
                <w:sz w:val="20"/>
                <w:szCs w:val="20"/>
              </w:rPr>
            </w:pPr>
            <w:r w:rsidRPr="008E4BBD">
              <w:rPr>
                <w:sz w:val="20"/>
                <w:szCs w:val="20"/>
              </w:rPr>
              <w:t xml:space="preserve">                                      </w:t>
            </w:r>
            <w:r w:rsidR="008E4BBD">
              <w:rPr>
                <w:sz w:val="20"/>
                <w:szCs w:val="20"/>
              </w:rPr>
              <w:t xml:space="preserve">      </w:t>
            </w:r>
            <w:r w:rsidRPr="008E4BBD">
              <w:rPr>
                <w:b/>
                <w:sz w:val="20"/>
                <w:szCs w:val="20"/>
              </w:rPr>
              <w:t>М42</w:t>
            </w:r>
          </w:p>
          <w:p w:rsidR="00130E4B" w:rsidRPr="008E4BBD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jc w:val="both"/>
              <w:rPr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2D5B13" w:rsidP="002D5B13">
            <w:pPr>
              <w:jc w:val="center"/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1хМ33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13" w:rsidRPr="008E4BBD" w:rsidRDefault="00A62D7C" w:rsidP="008E4BBD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sz w:val="20"/>
                <w:szCs w:val="20"/>
              </w:rPr>
            </w:pPr>
            <w:r w:rsidRPr="008E4BBD">
              <w:rPr>
                <w:sz w:val="20"/>
                <w:szCs w:val="20"/>
              </w:rPr>
              <w:t xml:space="preserve">У. </w:t>
            </w:r>
            <w:r w:rsidR="002D5B13" w:rsidRPr="008E4BBD">
              <w:rPr>
                <w:sz w:val="20"/>
                <w:szCs w:val="20"/>
              </w:rPr>
              <w:t xml:space="preserve">Шешум, </w:t>
            </w:r>
            <w:r w:rsidR="002D5B13" w:rsidRPr="008E4BBD">
              <w:rPr>
                <w:i/>
                <w:sz w:val="20"/>
                <w:szCs w:val="20"/>
              </w:rPr>
              <w:t>Скопска епархија 1912</w:t>
            </w:r>
            <w:r w:rsidR="002D5B13" w:rsidRPr="008E4BBD">
              <w:rPr>
                <w:sz w:val="20"/>
                <w:szCs w:val="20"/>
              </w:rPr>
              <w:t>, Сто година од пробоја солунског фронта. Симпозијум поводом стоте годишњице пробоја Солунског фронта – Битољ 2018, ур. Г. Јовић-Стојковска, Скопље-Битољ 2021, 371–419.</w:t>
            </w:r>
          </w:p>
          <w:p w:rsidR="00130E4B" w:rsidRPr="008E4BBD" w:rsidRDefault="00A62D7C" w:rsidP="008E4BBD">
            <w:pPr>
              <w:jc w:val="both"/>
              <w:rPr>
                <w:b/>
                <w:sz w:val="20"/>
                <w:szCs w:val="20"/>
              </w:rPr>
            </w:pPr>
            <w:r w:rsidRPr="00A62D7C">
              <w:rPr>
                <w:b/>
              </w:rPr>
              <w:t xml:space="preserve">                                   </w:t>
            </w:r>
            <w:r>
              <w:rPr>
                <w:b/>
              </w:rPr>
              <w:t xml:space="preserve">     </w:t>
            </w:r>
            <w:r w:rsidR="00B81664">
              <w:rPr>
                <w:b/>
              </w:rPr>
              <w:t xml:space="preserve">    </w:t>
            </w:r>
            <w:r w:rsidR="00B81664">
              <w:rPr>
                <w:b/>
                <w:sz w:val="20"/>
                <w:szCs w:val="20"/>
              </w:rPr>
              <w:t>М</w:t>
            </w:r>
            <w:r w:rsidRPr="008E4BBD">
              <w:rPr>
                <w:b/>
                <w:sz w:val="20"/>
                <w:szCs w:val="20"/>
              </w:rPr>
              <w:t xml:space="preserve">33                         </w:t>
            </w: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130E4B" w:rsidRPr="00CC6E1E" w:rsidRDefault="00130E4B" w:rsidP="00753A3E">
            <w:pPr>
              <w:jc w:val="both"/>
            </w:pPr>
            <w:bookmarkStart w:id="0" w:name="_GoBack"/>
            <w:bookmarkEnd w:id="0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2D5B13" w:rsidP="002D5B13">
            <w:pPr>
              <w:jc w:val="center"/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6хМ63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13" w:rsidRPr="00B81664" w:rsidRDefault="002D5B13" w:rsidP="00B8166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B81664">
              <w:rPr>
                <w:sz w:val="20"/>
                <w:szCs w:val="20"/>
              </w:rPr>
              <w:t xml:space="preserve">У. Шешум, </w:t>
            </w:r>
            <w:r w:rsidRPr="00B81664">
              <w:rPr>
                <w:i/>
                <w:sz w:val="20"/>
                <w:szCs w:val="20"/>
              </w:rPr>
              <w:t>Српске школе и учитељи у Старој Србији и Македонији у Великој источној кризи</w:t>
            </w:r>
            <w:r w:rsidRPr="00B81664">
              <w:rPr>
                <w:sz w:val="20"/>
                <w:szCs w:val="20"/>
              </w:rPr>
              <w:t xml:space="preserve">, Јован Ристић државник и дипломата - Берлински конгрес (140 година од међународног признања и независности Србије): </w:t>
            </w:r>
            <w:r w:rsidRPr="00B81664">
              <w:rPr>
                <w:sz w:val="20"/>
                <w:szCs w:val="20"/>
              </w:rPr>
              <w:lastRenderedPageBreak/>
              <w:t xml:space="preserve">зборник радова са научног скупа одржаног 28. </w:t>
            </w:r>
            <w:proofErr w:type="gramStart"/>
            <w:r w:rsidRPr="00B81664">
              <w:rPr>
                <w:sz w:val="20"/>
                <w:szCs w:val="20"/>
              </w:rPr>
              <w:t>новембра</w:t>
            </w:r>
            <w:proofErr w:type="gramEnd"/>
            <w:r w:rsidRPr="00B81664">
              <w:rPr>
                <w:sz w:val="20"/>
                <w:szCs w:val="20"/>
              </w:rPr>
              <w:t xml:space="preserve"> 2018. </w:t>
            </w:r>
            <w:proofErr w:type="gramStart"/>
            <w:r w:rsidRPr="00B81664">
              <w:rPr>
                <w:sz w:val="20"/>
                <w:szCs w:val="20"/>
              </w:rPr>
              <w:t>године</w:t>
            </w:r>
            <w:proofErr w:type="gramEnd"/>
            <w:r w:rsidRPr="00B81664">
              <w:rPr>
                <w:sz w:val="20"/>
                <w:szCs w:val="20"/>
              </w:rPr>
              <w:t xml:space="preserve"> у Крагујевцу, ур. П. Илић, Крагујевац 2020, 147–200. </w:t>
            </w:r>
          </w:p>
          <w:p w:rsidR="00B81664" w:rsidRPr="00B81664" w:rsidRDefault="00B81664" w:rsidP="00B81664">
            <w:pPr>
              <w:pStyle w:val="ListParagraph"/>
              <w:spacing w:after="0" w:line="240" w:lineRule="auto"/>
              <w:ind w:left="644" w:firstLine="0"/>
              <w:rPr>
                <w:sz w:val="20"/>
                <w:szCs w:val="20"/>
              </w:rPr>
            </w:pPr>
            <w:r w:rsidRPr="00B81664">
              <w:rPr>
                <w:b/>
                <w:sz w:val="20"/>
                <w:szCs w:val="20"/>
              </w:rPr>
              <w:t xml:space="preserve">         </w:t>
            </w:r>
            <w:r>
              <w:rPr>
                <w:b/>
                <w:sz w:val="20"/>
                <w:szCs w:val="20"/>
              </w:rPr>
              <w:t xml:space="preserve">                               </w:t>
            </w:r>
            <w:r w:rsidRPr="00B81664">
              <w:rPr>
                <w:b/>
                <w:sz w:val="20"/>
                <w:szCs w:val="20"/>
              </w:rPr>
              <w:t>М63</w:t>
            </w:r>
          </w:p>
          <w:p w:rsidR="00B81664" w:rsidRPr="00B81664" w:rsidRDefault="00B81664" w:rsidP="00B81664">
            <w:pPr>
              <w:pStyle w:val="ListParagraph"/>
              <w:spacing w:after="0" w:line="240" w:lineRule="auto"/>
              <w:ind w:left="644" w:firstLine="0"/>
              <w:rPr>
                <w:b/>
              </w:rPr>
            </w:pPr>
            <w:r>
              <w:t xml:space="preserve">                                 </w:t>
            </w:r>
          </w:p>
          <w:p w:rsidR="002D5B13" w:rsidRPr="00B81664" w:rsidRDefault="002D5B13" w:rsidP="00B8166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B81664">
              <w:rPr>
                <w:iCs/>
                <w:sz w:val="20"/>
                <w:szCs w:val="20"/>
              </w:rPr>
              <w:t xml:space="preserve">У. Шешум, </w:t>
            </w:r>
            <w:r w:rsidRPr="00B81664">
              <w:rPr>
                <w:i/>
                <w:sz w:val="20"/>
                <w:szCs w:val="20"/>
              </w:rPr>
              <w:t>Демографске промене у насељима Бугарморавске капетаније / среза 1833–1837</w:t>
            </w:r>
            <w:r w:rsidRPr="00B81664">
              <w:rPr>
                <w:iCs/>
                <w:sz w:val="20"/>
                <w:szCs w:val="20"/>
              </w:rPr>
              <w:t xml:space="preserve">, Алексинац и Поморавље у прошлости. Зборник радова са научног скупа одржаног 3. </w:t>
            </w:r>
            <w:proofErr w:type="gramStart"/>
            <w:r w:rsidRPr="00B81664">
              <w:rPr>
                <w:iCs/>
                <w:sz w:val="20"/>
                <w:szCs w:val="20"/>
              </w:rPr>
              <w:t>септембра</w:t>
            </w:r>
            <w:proofErr w:type="gramEnd"/>
            <w:r w:rsidRPr="00B81664">
              <w:rPr>
                <w:iCs/>
                <w:sz w:val="20"/>
                <w:szCs w:val="20"/>
              </w:rPr>
              <w:t xml:space="preserve"> 2021. </w:t>
            </w:r>
            <w:proofErr w:type="gramStart"/>
            <w:r w:rsidRPr="00B81664">
              <w:rPr>
                <w:iCs/>
                <w:sz w:val="20"/>
                <w:szCs w:val="20"/>
              </w:rPr>
              <w:t>године</w:t>
            </w:r>
            <w:proofErr w:type="gramEnd"/>
            <w:r w:rsidRPr="00B81664">
              <w:rPr>
                <w:iCs/>
                <w:sz w:val="20"/>
                <w:szCs w:val="20"/>
              </w:rPr>
              <w:t xml:space="preserve"> у Алексинцу, гл. </w:t>
            </w:r>
            <w:proofErr w:type="gramStart"/>
            <w:r w:rsidRPr="00B81664">
              <w:rPr>
                <w:iCs/>
                <w:sz w:val="20"/>
                <w:szCs w:val="20"/>
              </w:rPr>
              <w:t>и</w:t>
            </w:r>
            <w:proofErr w:type="gramEnd"/>
            <w:r w:rsidRPr="00B81664">
              <w:rPr>
                <w:iCs/>
                <w:sz w:val="20"/>
                <w:szCs w:val="20"/>
              </w:rPr>
              <w:t xml:space="preserve"> одг. </w:t>
            </w:r>
            <w:proofErr w:type="gramStart"/>
            <w:r w:rsidRPr="00B81664">
              <w:rPr>
                <w:iCs/>
                <w:sz w:val="20"/>
                <w:szCs w:val="20"/>
              </w:rPr>
              <w:t>ур</w:t>
            </w:r>
            <w:proofErr w:type="gramEnd"/>
            <w:r w:rsidRPr="00B81664">
              <w:rPr>
                <w:iCs/>
                <w:sz w:val="20"/>
                <w:szCs w:val="20"/>
              </w:rPr>
              <w:t>. С. Рајић, Алексинац, 2021, 79–118.</w:t>
            </w:r>
          </w:p>
          <w:p w:rsidR="00B81664" w:rsidRPr="00B81664" w:rsidRDefault="00B81664" w:rsidP="00B81664">
            <w:pPr>
              <w:pStyle w:val="ListParagraph"/>
              <w:spacing w:after="0" w:line="240" w:lineRule="auto"/>
              <w:ind w:left="644" w:firstLine="0"/>
              <w:rPr>
                <w:b/>
                <w:sz w:val="20"/>
                <w:szCs w:val="20"/>
              </w:rPr>
            </w:pPr>
            <w:r w:rsidRPr="00B81664">
              <w:rPr>
                <w:iCs/>
                <w:sz w:val="20"/>
                <w:szCs w:val="20"/>
              </w:rPr>
              <w:t xml:space="preserve">                                        </w:t>
            </w:r>
            <w:r w:rsidRPr="00B81664">
              <w:rPr>
                <w:b/>
                <w:iCs/>
                <w:sz w:val="20"/>
                <w:szCs w:val="20"/>
              </w:rPr>
              <w:t>М63</w:t>
            </w:r>
          </w:p>
          <w:p w:rsidR="002D5B13" w:rsidRPr="00B81664" w:rsidRDefault="002D5B13" w:rsidP="00B8166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B81664">
              <w:rPr>
                <w:sz w:val="20"/>
                <w:szCs w:val="20"/>
              </w:rPr>
              <w:t xml:space="preserve">У. Шешум, </w:t>
            </w:r>
            <w:r w:rsidRPr="00B81664">
              <w:rPr>
                <w:i/>
                <w:sz w:val="20"/>
                <w:szCs w:val="20"/>
              </w:rPr>
              <w:t>Василије Трбић, од хиландарског јерођакона до српског велешког војводе (Прилог изучавању биографије 1881–1906.)</w:t>
            </w:r>
            <w:r w:rsidRPr="00B81664">
              <w:rPr>
                <w:sz w:val="20"/>
                <w:szCs w:val="20"/>
              </w:rPr>
              <w:t xml:space="preserve">, Први светски рат на јужнословенском простору и стварање Краљевства Срба, Хрвата и Словенаца. Зборник радова са научног скупа одржаног у Вуковару 9. </w:t>
            </w:r>
            <w:proofErr w:type="gramStart"/>
            <w:r w:rsidRPr="00B81664">
              <w:rPr>
                <w:sz w:val="20"/>
                <w:szCs w:val="20"/>
              </w:rPr>
              <w:t>и</w:t>
            </w:r>
            <w:proofErr w:type="gramEnd"/>
            <w:r w:rsidRPr="00B81664">
              <w:rPr>
                <w:sz w:val="20"/>
                <w:szCs w:val="20"/>
              </w:rPr>
              <w:t xml:space="preserve"> 10. </w:t>
            </w:r>
            <w:proofErr w:type="gramStart"/>
            <w:r w:rsidRPr="00B81664">
              <w:rPr>
                <w:sz w:val="20"/>
                <w:szCs w:val="20"/>
              </w:rPr>
              <w:t>новембра</w:t>
            </w:r>
            <w:proofErr w:type="gramEnd"/>
            <w:r w:rsidRPr="00B81664">
              <w:rPr>
                <w:sz w:val="20"/>
                <w:szCs w:val="20"/>
              </w:rPr>
              <w:t xml:space="preserve"> 2018, ур. В. Максић, Вуковар 2021, 29–52.</w:t>
            </w:r>
          </w:p>
          <w:p w:rsidR="00B81664" w:rsidRPr="00B81664" w:rsidRDefault="00B81664" w:rsidP="00B81664">
            <w:pPr>
              <w:pStyle w:val="ListParagraph"/>
              <w:spacing w:after="0" w:line="240" w:lineRule="auto"/>
              <w:ind w:left="644"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</w:t>
            </w:r>
            <w:r w:rsidRPr="00B81664">
              <w:rPr>
                <w:b/>
                <w:sz w:val="20"/>
                <w:szCs w:val="20"/>
              </w:rPr>
              <w:t>М63</w:t>
            </w:r>
          </w:p>
          <w:p w:rsidR="002D5B13" w:rsidRPr="00B81664" w:rsidRDefault="002D5B13" w:rsidP="00B8166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B81664">
              <w:rPr>
                <w:sz w:val="20"/>
                <w:szCs w:val="20"/>
              </w:rPr>
              <w:t xml:space="preserve">У. Шешум, </w:t>
            </w:r>
            <w:r w:rsidRPr="00B81664">
              <w:rPr>
                <w:i/>
                <w:sz w:val="20"/>
                <w:szCs w:val="20"/>
              </w:rPr>
              <w:t>Успех Призренске богословије у стварању свештеничког и учитељског подмлатка у Старој Србији 1871–1896</w:t>
            </w:r>
            <w:r w:rsidRPr="00B81664">
              <w:rPr>
                <w:sz w:val="20"/>
                <w:szCs w:val="20"/>
              </w:rPr>
              <w:t xml:space="preserve">, Призренска богословија: живот, мисија, допринос: 150 година од оснивања (1871–2021). Зборник радова, гл. </w:t>
            </w:r>
            <w:proofErr w:type="gramStart"/>
            <w:r w:rsidRPr="00B81664">
              <w:rPr>
                <w:sz w:val="20"/>
                <w:szCs w:val="20"/>
              </w:rPr>
              <w:t>ур</w:t>
            </w:r>
            <w:proofErr w:type="gramEnd"/>
            <w:r w:rsidRPr="00B81664">
              <w:rPr>
                <w:sz w:val="20"/>
                <w:szCs w:val="20"/>
              </w:rPr>
              <w:t>. А. Новаков, Призрен-Нови Сад 2021, 202–230.</w:t>
            </w:r>
          </w:p>
          <w:p w:rsidR="00B81664" w:rsidRPr="00B81664" w:rsidRDefault="00B81664" w:rsidP="00B81664">
            <w:pPr>
              <w:pStyle w:val="ListParagraph"/>
              <w:spacing w:after="0" w:line="240" w:lineRule="auto"/>
              <w:ind w:left="644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</w:t>
            </w:r>
            <w:r w:rsidRPr="00B81664">
              <w:rPr>
                <w:b/>
                <w:sz w:val="20"/>
                <w:szCs w:val="20"/>
              </w:rPr>
              <w:t>М63</w:t>
            </w:r>
          </w:p>
          <w:p w:rsidR="002D5B13" w:rsidRPr="00B81664" w:rsidRDefault="002D5B13" w:rsidP="00B8166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B81664">
              <w:rPr>
                <w:sz w:val="20"/>
                <w:szCs w:val="20"/>
              </w:rPr>
              <w:t xml:space="preserve">У. Шешум. </w:t>
            </w:r>
            <w:r w:rsidRPr="00B81664">
              <w:rPr>
                <w:i/>
                <w:sz w:val="20"/>
                <w:szCs w:val="20"/>
              </w:rPr>
              <w:t>Саватије Милошевић</w:t>
            </w:r>
            <w:r w:rsidR="008D4516">
              <w:rPr>
                <w:i/>
                <w:sz w:val="20"/>
                <w:szCs w:val="20"/>
              </w:rPr>
              <w:t xml:space="preserve">, </w:t>
            </w:r>
            <w:r w:rsidRPr="00B81664">
              <w:rPr>
                <w:i/>
                <w:sz w:val="20"/>
                <w:szCs w:val="20"/>
              </w:rPr>
              <w:t>Критика романтизоване биографије хајдука, емигранта и потоњег четничког војводе</w:t>
            </w:r>
            <w:r w:rsidRPr="00B81664">
              <w:rPr>
                <w:sz w:val="20"/>
                <w:szCs w:val="20"/>
              </w:rPr>
              <w:t xml:space="preserve">, Хајдуци у српској историји и памћењу, Тематски зборник радова са научног скупа одржаног на Равној Романији код Сокоца 10. </w:t>
            </w:r>
            <w:proofErr w:type="gramStart"/>
            <w:r w:rsidRPr="00B81664">
              <w:rPr>
                <w:sz w:val="20"/>
                <w:szCs w:val="20"/>
              </w:rPr>
              <w:t>августа</w:t>
            </w:r>
            <w:proofErr w:type="gramEnd"/>
            <w:r w:rsidRPr="00B81664">
              <w:rPr>
                <w:sz w:val="20"/>
                <w:szCs w:val="20"/>
              </w:rPr>
              <w:t xml:space="preserve"> 2023. </w:t>
            </w:r>
            <w:proofErr w:type="gramStart"/>
            <w:r w:rsidRPr="00B81664">
              <w:rPr>
                <w:sz w:val="20"/>
                <w:szCs w:val="20"/>
              </w:rPr>
              <w:t>године</w:t>
            </w:r>
            <w:proofErr w:type="gramEnd"/>
            <w:r w:rsidRPr="00B81664">
              <w:rPr>
                <w:sz w:val="20"/>
                <w:szCs w:val="20"/>
              </w:rPr>
              <w:t>, Нови Сад 2024, 137–166.</w:t>
            </w:r>
          </w:p>
          <w:p w:rsidR="00B81664" w:rsidRPr="00B81664" w:rsidRDefault="00B81664" w:rsidP="00B81664">
            <w:pPr>
              <w:pStyle w:val="ListParagraph"/>
              <w:spacing w:after="0" w:line="240" w:lineRule="auto"/>
              <w:ind w:left="644"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</w:t>
            </w:r>
            <w:r w:rsidRPr="00B81664">
              <w:rPr>
                <w:b/>
                <w:sz w:val="20"/>
                <w:szCs w:val="20"/>
              </w:rPr>
              <w:t>М63</w:t>
            </w:r>
          </w:p>
          <w:p w:rsidR="002D5B13" w:rsidRPr="00B81664" w:rsidRDefault="002D5B13" w:rsidP="00B8166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B81664">
              <w:rPr>
                <w:sz w:val="20"/>
                <w:szCs w:val="20"/>
              </w:rPr>
              <w:t xml:space="preserve">У. Шешум, </w:t>
            </w:r>
            <w:r w:rsidRPr="00B81664">
              <w:rPr>
                <w:i/>
                <w:sz w:val="20"/>
                <w:szCs w:val="20"/>
              </w:rPr>
              <w:t>Свештенство Топлице и Топличког протопрезвитерата 1878–1885</w:t>
            </w:r>
            <w:r w:rsidRPr="00B81664">
              <w:rPr>
                <w:sz w:val="20"/>
                <w:szCs w:val="20"/>
              </w:rPr>
              <w:t xml:space="preserve">, Зборник радова. III научни скуп „Српска </w:t>
            </w:r>
            <w:r w:rsidRPr="00B81664">
              <w:rPr>
                <w:sz w:val="20"/>
                <w:szCs w:val="20"/>
              </w:rPr>
              <w:lastRenderedPageBreak/>
              <w:t xml:space="preserve">Православна Црква: изазови и искушења кроз историју”, 22–23. </w:t>
            </w:r>
            <w:proofErr w:type="gramStart"/>
            <w:r w:rsidRPr="00B81664">
              <w:rPr>
                <w:sz w:val="20"/>
                <w:szCs w:val="20"/>
              </w:rPr>
              <w:t>октобар</w:t>
            </w:r>
            <w:proofErr w:type="gramEnd"/>
            <w:r w:rsidRPr="00B81664">
              <w:rPr>
                <w:sz w:val="20"/>
                <w:szCs w:val="20"/>
              </w:rPr>
              <w:t xml:space="preserve"> 2022. Бачка Паланка, гл. </w:t>
            </w:r>
            <w:proofErr w:type="gramStart"/>
            <w:r w:rsidRPr="00B81664">
              <w:rPr>
                <w:sz w:val="20"/>
                <w:szCs w:val="20"/>
              </w:rPr>
              <w:t>ур</w:t>
            </w:r>
            <w:proofErr w:type="gramEnd"/>
            <w:r w:rsidRPr="00B81664">
              <w:rPr>
                <w:sz w:val="20"/>
                <w:szCs w:val="20"/>
              </w:rPr>
              <w:t>. С. Бошков, Нови Сад-Бачка Паланка 2023, 147–172.</w:t>
            </w:r>
          </w:p>
          <w:p w:rsidR="00B81664" w:rsidRPr="00B81664" w:rsidRDefault="00B81664" w:rsidP="00B81664">
            <w:pPr>
              <w:pStyle w:val="ListParagraph"/>
              <w:spacing w:after="0" w:line="240" w:lineRule="auto"/>
              <w:ind w:left="644"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</w:t>
            </w:r>
            <w:r w:rsidRPr="00B81664">
              <w:rPr>
                <w:b/>
                <w:sz w:val="20"/>
                <w:szCs w:val="20"/>
              </w:rPr>
              <w:t>М63</w:t>
            </w:r>
          </w:p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CC6E1E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  <w:p w:rsidR="00130E4B" w:rsidRPr="00CC6E1E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tabs>
                <w:tab w:val="left" w:pos="-72"/>
              </w:tabs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 w:rsidRPr="00CC6E1E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  <w:p w:rsidR="00130E4B" w:rsidRPr="00CC6E1E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CC6E1E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  <w:p w:rsidR="00130E4B" w:rsidRPr="00CC6E1E" w:rsidRDefault="00130E4B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rFonts w:eastAsia="Calibri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 w:rsidRPr="00CC6E1E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 xml:space="preserve">ванредног професора </w:t>
            </w: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rFonts w:eastAsia="Calibri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 w:rsidRPr="00CC6E1E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>ванредног професора</w:t>
            </w: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rFonts w:eastAsia="Calibri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0E0453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Објављених пет радова из категорије М51 у периоду од </w:t>
            </w:r>
            <w:r w:rsidR="000E0453"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 у претходно звање</w:t>
            </w: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/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xeтepo цитата.</w:t>
            </w:r>
          </w:p>
          <w:p w:rsidR="00130E4B" w:rsidRPr="00CC6E1E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/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:rsidR="00130E4B" w:rsidRPr="00CC6E1E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/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130E4B" w:rsidRPr="00CC6E1E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/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CC6E1E" w:rsidTr="002D5B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/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CC6E1E" w:rsidTr="002D5B13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  <w:r w:rsidRPr="00CC6E1E">
              <w:rPr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C6E1E" w:rsidRDefault="00130E4B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gramEnd"/>
            <w:r w:rsidRPr="00CC6E1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rFonts w:eastAsia="Calibri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C6E1E" w:rsidRDefault="00130E4B" w:rsidP="00753A3E">
            <w:pPr>
              <w:rPr>
                <w:sz w:val="20"/>
                <w:szCs w:val="20"/>
              </w:rPr>
            </w:pPr>
          </w:p>
        </w:tc>
      </w:tr>
    </w:tbl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8"/>
        <w:gridCol w:w="6389"/>
      </w:tblGrid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5879F1">
              <w:rPr>
                <w:rFonts w:ascii="Times New Roman" w:hAnsi="Times New Roman"/>
                <w:b/>
                <w:sz w:val="20"/>
                <w:u w:val="single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2591">
              <w:rPr>
                <w:b/>
                <w:sz w:val="20"/>
                <w:szCs w:val="20"/>
                <w:u w:val="single"/>
              </w:rPr>
              <w:t>1.</w:t>
            </w:r>
            <w:r>
              <w:rPr>
                <w:sz w:val="20"/>
                <w:szCs w:val="20"/>
              </w:rPr>
              <w:t xml:space="preserve"> Председник или члан уређивачког одбора научних часописа или зборника радова у земљи или иностранству.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2591">
              <w:rPr>
                <w:b/>
                <w:sz w:val="20"/>
                <w:szCs w:val="20"/>
                <w:u w:val="single"/>
              </w:rPr>
              <w:t>2.</w:t>
            </w:r>
            <w:r>
              <w:rPr>
                <w:sz w:val="20"/>
                <w:szCs w:val="20"/>
              </w:rPr>
              <w:t xml:space="preserve"> Председник или члан организационог или научног одбора на научним скуповима националног или међународног нивоа.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2591">
              <w:rPr>
                <w:b/>
                <w:sz w:val="20"/>
                <w:szCs w:val="20"/>
                <w:u w:val="single"/>
              </w:rPr>
              <w:t>3.</w:t>
            </w:r>
            <w:r>
              <w:rPr>
                <w:sz w:val="20"/>
                <w:szCs w:val="20"/>
              </w:rPr>
              <w:t xml:space="preserve"> Председник или члан комисија за израду завршних радова на академским мастер или докторским студијама.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2591">
              <w:rPr>
                <w:b/>
                <w:sz w:val="20"/>
                <w:szCs w:val="20"/>
                <w:u w:val="single"/>
              </w:rPr>
              <w:lastRenderedPageBreak/>
              <w:t>4.</w:t>
            </w:r>
            <w:r>
              <w:rPr>
                <w:sz w:val="20"/>
                <w:szCs w:val="20"/>
              </w:rPr>
              <w:t xml:space="preserve"> Руководилац или сарадник на домаћим и међународним научним пројектима.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5879F1">
              <w:rPr>
                <w:rFonts w:ascii="Times New Roman" w:hAnsi="Times New Roman"/>
                <w:b/>
                <w:sz w:val="20"/>
                <w:u w:val="single"/>
              </w:rPr>
              <w:lastRenderedPageBreak/>
              <w:t>2.</w:t>
            </w:r>
            <w:r>
              <w:rPr>
                <w:rFonts w:ascii="Times New Roman" w:hAnsi="Times New Roman"/>
                <w:sz w:val="20"/>
              </w:rPr>
              <w:t xml:space="preserve">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2591">
              <w:rPr>
                <w:b/>
                <w:sz w:val="20"/>
                <w:szCs w:val="20"/>
                <w:u w:val="single"/>
              </w:rPr>
              <w:t>1.</w:t>
            </w:r>
            <w:r>
              <w:rPr>
                <w:sz w:val="20"/>
                <w:szCs w:val="20"/>
              </w:rPr>
              <w:t xml:space="preserve"> Чланство у страним или домаћим академијама наука, чланство у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стручним</w:t>
            </w:r>
            <w:proofErr w:type="gramEnd"/>
            <w:r>
              <w:rPr>
                <w:sz w:val="20"/>
                <w:szCs w:val="20"/>
              </w:rPr>
              <w:t xml:space="preserve"> или научним асоцијацијама у које се члан бира.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2591">
              <w:rPr>
                <w:b/>
                <w:sz w:val="20"/>
                <w:szCs w:val="20"/>
                <w:u w:val="single"/>
              </w:rPr>
              <w:t>2.</w:t>
            </w:r>
            <w:r>
              <w:rPr>
                <w:sz w:val="20"/>
                <w:szCs w:val="20"/>
              </w:rPr>
              <w:t xml:space="preserve"> Председник или члан органа управљања, стручног органа или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комисија</w:t>
            </w:r>
            <w:proofErr w:type="gramEnd"/>
            <w:r>
              <w:rPr>
                <w:sz w:val="20"/>
                <w:szCs w:val="20"/>
              </w:rPr>
              <w:t xml:space="preserve"> на факултету или универзитету у земљи или иностранству.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2591">
              <w:rPr>
                <w:b/>
                <w:sz w:val="20"/>
                <w:szCs w:val="20"/>
                <w:u w:val="single"/>
              </w:rPr>
              <w:t>4.</w:t>
            </w:r>
            <w:r>
              <w:rPr>
                <w:sz w:val="20"/>
                <w:szCs w:val="20"/>
              </w:rPr>
              <w:t xml:space="preserve"> Учешће у наставним активностима ван студијских програма (перманентно образовање, курсеви у организацији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професионалних удружења и институција, програми едукације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наставника</w:t>
            </w:r>
            <w:proofErr w:type="gramEnd"/>
            <w:r>
              <w:rPr>
                <w:sz w:val="20"/>
                <w:szCs w:val="20"/>
              </w:rPr>
              <w:t>) или у активностима популаризације науке.</w:t>
            </w:r>
          </w:p>
          <w:p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879F1">
              <w:rPr>
                <w:b/>
                <w:sz w:val="20"/>
                <w:szCs w:val="20"/>
                <w:u w:val="single"/>
              </w:rPr>
              <w:t>3.</w:t>
            </w:r>
            <w:r>
              <w:rPr>
                <w:sz w:val="20"/>
                <w:szCs w:val="20"/>
              </w:rPr>
              <w:t xml:space="preserve">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Руковођење или учешће у међународним научним или стручним пројекатима и студијама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2591">
              <w:rPr>
                <w:b/>
                <w:sz w:val="20"/>
                <w:szCs w:val="20"/>
                <w:u w:val="single"/>
              </w:rPr>
              <w:t>2.</w:t>
            </w:r>
            <w:r>
              <w:rPr>
                <w:sz w:val="20"/>
                <w:szCs w:val="20"/>
              </w:rPr>
              <w:t xml:space="preserve"> Радно ангажовање у настави или комисијама на другим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високошколским</w:t>
            </w:r>
            <w:proofErr w:type="gramEnd"/>
            <w:r>
              <w:rPr>
                <w:sz w:val="20"/>
                <w:szCs w:val="20"/>
              </w:rPr>
              <w:t xml:space="preserve"> или научноистраживачким институцијама у земљи или иностранству, или звање гостујућег професора или истраживача.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2591">
              <w:rPr>
                <w:b/>
                <w:sz w:val="20"/>
                <w:szCs w:val="20"/>
                <w:u w:val="single"/>
              </w:rPr>
              <w:t>3.</w:t>
            </w:r>
            <w:r>
              <w:rPr>
                <w:sz w:val="20"/>
                <w:szCs w:val="20"/>
              </w:rPr>
              <w:t xml:space="preserve">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Учешће у програмима размене наставника и студената.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Учешће у изради и спровођењу заједничких студијских програма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130E4B" w:rsidRDefault="00130E4B" w:rsidP="00130E4B">
      <w:pPr>
        <w:rPr>
          <w:rFonts w:ascii="Calibri" w:hAnsi="Calibri"/>
          <w:b/>
          <w:sz w:val="20"/>
          <w:szCs w:val="20"/>
        </w:rPr>
      </w:pPr>
    </w:p>
    <w:p w:rsidR="00130E4B" w:rsidRPr="00BB25F7" w:rsidRDefault="00130E4B" w:rsidP="00130E4B">
      <w:pPr>
        <w:rPr>
          <w:i/>
          <w:sz w:val="22"/>
          <w:szCs w:val="22"/>
        </w:rPr>
      </w:pPr>
      <w:r w:rsidRPr="00BB25F7">
        <w:rPr>
          <w:b/>
          <w:sz w:val="22"/>
          <w:szCs w:val="22"/>
        </w:rPr>
        <w:t xml:space="preserve">*Напомена: </w:t>
      </w:r>
      <w:r w:rsidRPr="00BB25F7">
        <w:rPr>
          <w:i/>
          <w:sz w:val="22"/>
          <w:szCs w:val="22"/>
        </w:rPr>
        <w:t>На крају табеле кратко описати заокружену одредницу</w:t>
      </w:r>
    </w:p>
    <w:p w:rsidR="00A410AD" w:rsidRPr="00BB25F7" w:rsidRDefault="00A410AD" w:rsidP="00130E4B">
      <w:pPr>
        <w:rPr>
          <w:i/>
          <w:sz w:val="22"/>
          <w:szCs w:val="22"/>
        </w:rPr>
      </w:pPr>
    </w:p>
    <w:p w:rsidR="00A8090C" w:rsidRPr="00BB25F7" w:rsidRDefault="00A410AD" w:rsidP="00BB25F7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BB25F7">
        <w:rPr>
          <w:b/>
          <w:bCs/>
          <w:sz w:val="22"/>
          <w:szCs w:val="22"/>
        </w:rPr>
        <w:t xml:space="preserve">1.1. </w:t>
      </w:r>
    </w:p>
    <w:p w:rsidR="00A8090C" w:rsidRPr="00B12591" w:rsidRDefault="00A410AD" w:rsidP="00B12591">
      <w:pPr>
        <w:pStyle w:val="NormalWeb"/>
        <w:spacing w:before="0" w:beforeAutospacing="0" w:after="0"/>
        <w:jc w:val="both"/>
      </w:pPr>
      <w:proofErr w:type="gramStart"/>
      <w:r w:rsidRPr="00BB25F7">
        <w:rPr>
          <w:sz w:val="22"/>
          <w:szCs w:val="22"/>
        </w:rPr>
        <w:t xml:space="preserve">- </w:t>
      </w:r>
      <w:r w:rsidRPr="00B12591">
        <w:rPr>
          <w:sz w:val="22"/>
          <w:szCs w:val="22"/>
        </w:rPr>
        <w:t xml:space="preserve">Уредник броја 13 часописа </w:t>
      </w:r>
      <w:r w:rsidRPr="00B12591">
        <w:rPr>
          <w:i/>
          <w:sz w:val="22"/>
          <w:szCs w:val="22"/>
        </w:rPr>
        <w:t>Српске студије</w:t>
      </w:r>
      <w:r w:rsidRPr="00B12591">
        <w:rPr>
          <w:sz w:val="22"/>
          <w:szCs w:val="22"/>
        </w:rPr>
        <w:t xml:space="preserve"> (2022</w:t>
      </w:r>
      <w:r w:rsidR="00B12591" w:rsidRPr="00B12591">
        <w:rPr>
          <w:sz w:val="22"/>
          <w:szCs w:val="22"/>
        </w:rPr>
        <w:t xml:space="preserve">), један од уредника зборника радова са скупа националног значаја </w:t>
      </w:r>
      <w:r w:rsidR="00B12591" w:rsidRPr="00B12591">
        <w:rPr>
          <w:i/>
          <w:sz w:val="22"/>
          <w:szCs w:val="22"/>
        </w:rPr>
        <w:t>Алексинац и Поморавље у прошлости.</w:t>
      </w:r>
      <w:proofErr w:type="gramEnd"/>
      <w:r w:rsidR="00B12591" w:rsidRPr="00B12591">
        <w:rPr>
          <w:i/>
          <w:sz w:val="22"/>
          <w:szCs w:val="22"/>
        </w:rPr>
        <w:t xml:space="preserve"> </w:t>
      </w:r>
      <w:proofErr w:type="gramStart"/>
      <w:r w:rsidR="00B12591" w:rsidRPr="00B12591">
        <w:rPr>
          <w:i/>
          <w:sz w:val="22"/>
          <w:szCs w:val="22"/>
        </w:rPr>
        <w:t>Зборник радова са научног скупа одржаног 3.</w:t>
      </w:r>
      <w:proofErr w:type="gramEnd"/>
      <w:r w:rsidR="00B12591" w:rsidRPr="00B12591">
        <w:rPr>
          <w:i/>
          <w:sz w:val="22"/>
          <w:szCs w:val="22"/>
        </w:rPr>
        <w:t xml:space="preserve"> </w:t>
      </w:r>
      <w:proofErr w:type="gramStart"/>
      <w:r w:rsidR="00B12591" w:rsidRPr="00B12591">
        <w:rPr>
          <w:i/>
          <w:sz w:val="22"/>
          <w:szCs w:val="22"/>
        </w:rPr>
        <w:t>септембра</w:t>
      </w:r>
      <w:proofErr w:type="gramEnd"/>
      <w:r w:rsidR="00B12591" w:rsidRPr="00B12591">
        <w:rPr>
          <w:i/>
          <w:sz w:val="22"/>
          <w:szCs w:val="22"/>
        </w:rPr>
        <w:t xml:space="preserve"> 2021. </w:t>
      </w:r>
      <w:proofErr w:type="gramStart"/>
      <w:r w:rsidR="00B12591" w:rsidRPr="00B12591">
        <w:rPr>
          <w:i/>
          <w:sz w:val="22"/>
          <w:szCs w:val="22"/>
        </w:rPr>
        <w:t>године</w:t>
      </w:r>
      <w:proofErr w:type="gramEnd"/>
      <w:r w:rsidR="00B12591" w:rsidRPr="00B12591">
        <w:rPr>
          <w:i/>
          <w:sz w:val="22"/>
          <w:szCs w:val="22"/>
        </w:rPr>
        <w:t xml:space="preserve"> у Алексинцу</w:t>
      </w:r>
      <w:r w:rsidR="00B12591" w:rsidRPr="00B12591">
        <w:rPr>
          <w:iCs/>
          <w:sz w:val="22"/>
          <w:szCs w:val="22"/>
        </w:rPr>
        <w:t xml:space="preserve">, гл. </w:t>
      </w:r>
      <w:proofErr w:type="gramStart"/>
      <w:r w:rsidR="00B12591" w:rsidRPr="00B12591">
        <w:rPr>
          <w:iCs/>
          <w:sz w:val="22"/>
          <w:szCs w:val="22"/>
        </w:rPr>
        <w:t>и</w:t>
      </w:r>
      <w:proofErr w:type="gramEnd"/>
      <w:r w:rsidR="00B12591" w:rsidRPr="00B12591">
        <w:rPr>
          <w:iCs/>
          <w:sz w:val="22"/>
          <w:szCs w:val="22"/>
        </w:rPr>
        <w:t xml:space="preserve"> одг. </w:t>
      </w:r>
      <w:proofErr w:type="gramStart"/>
      <w:r w:rsidR="00B12591" w:rsidRPr="00B12591">
        <w:rPr>
          <w:iCs/>
          <w:sz w:val="22"/>
          <w:szCs w:val="22"/>
        </w:rPr>
        <w:t>ур</w:t>
      </w:r>
      <w:proofErr w:type="gramEnd"/>
      <w:r w:rsidR="00B12591" w:rsidRPr="00B12591">
        <w:rPr>
          <w:iCs/>
          <w:sz w:val="22"/>
          <w:szCs w:val="22"/>
        </w:rPr>
        <w:t xml:space="preserve">. С. Рајић, Алексинац, 2021. </w:t>
      </w:r>
      <w:proofErr w:type="gramStart"/>
      <w:r w:rsidR="00B12591" w:rsidRPr="00B12591">
        <w:rPr>
          <w:iCs/>
          <w:sz w:val="22"/>
          <w:szCs w:val="22"/>
        </w:rPr>
        <w:t>и</w:t>
      </w:r>
      <w:proofErr w:type="gramEnd"/>
      <w:r w:rsidR="00B12591" w:rsidRPr="00B12591">
        <w:rPr>
          <w:iCs/>
          <w:sz w:val="22"/>
          <w:szCs w:val="22"/>
        </w:rPr>
        <w:t xml:space="preserve">   </w:t>
      </w:r>
      <w:r w:rsidR="00B12591" w:rsidRPr="00B12591">
        <w:rPr>
          <w:sz w:val="22"/>
          <w:szCs w:val="22"/>
        </w:rPr>
        <w:t xml:space="preserve">члан редакционог одбора зборника </w:t>
      </w:r>
      <w:r w:rsidR="00B12591" w:rsidRPr="00B12591">
        <w:rPr>
          <w:i/>
          <w:sz w:val="22"/>
          <w:szCs w:val="22"/>
        </w:rPr>
        <w:t>Династија Обреновић и проглашење Краљевине Србије</w:t>
      </w:r>
      <w:r w:rsidR="00B12591" w:rsidRPr="00B12591">
        <w:rPr>
          <w:sz w:val="22"/>
          <w:szCs w:val="22"/>
        </w:rPr>
        <w:t>. Тематски зборник радова, ур. С. Рајић, Ниш 2023.</w:t>
      </w:r>
    </w:p>
    <w:p w:rsidR="00A8090C" w:rsidRPr="00B12591" w:rsidRDefault="00A410AD" w:rsidP="00BB25F7">
      <w:pPr>
        <w:pStyle w:val="Default"/>
        <w:spacing w:line="360" w:lineRule="auto"/>
        <w:jc w:val="both"/>
        <w:rPr>
          <w:b/>
          <w:bCs/>
        </w:rPr>
      </w:pPr>
      <w:r w:rsidRPr="00B12591">
        <w:rPr>
          <w:b/>
          <w:bCs/>
        </w:rPr>
        <w:t xml:space="preserve">1.2. </w:t>
      </w:r>
    </w:p>
    <w:p w:rsidR="00A8090C" w:rsidRPr="00F63C95" w:rsidRDefault="00A410AD" w:rsidP="00B12591">
      <w:pPr>
        <w:rPr>
          <w:iCs/>
        </w:rPr>
      </w:pPr>
      <w:proofErr w:type="gramStart"/>
      <w:r w:rsidRPr="00B12591">
        <w:t xml:space="preserve">- </w:t>
      </w:r>
      <w:r w:rsidR="00A8090C" w:rsidRPr="00B12591">
        <w:rPr>
          <w:iCs/>
        </w:rPr>
        <w:t xml:space="preserve">Члан организационог одбора Научног скупа </w:t>
      </w:r>
      <w:r w:rsidR="00A8090C" w:rsidRPr="00B12591">
        <w:rPr>
          <w:i/>
          <w:iCs/>
        </w:rPr>
        <w:t>Новоослобођени крајеви Србије 1833–1878–1913</w:t>
      </w:r>
      <w:r w:rsidR="00A8090C" w:rsidRPr="00B12591">
        <w:rPr>
          <w:lang w:val="ru-RU"/>
        </w:rPr>
        <w:t xml:space="preserve"> </w:t>
      </w:r>
      <w:r w:rsidR="00A8090C" w:rsidRPr="00B12591">
        <w:rPr>
          <w:iCs/>
        </w:rPr>
        <w:t>у организацији Филозофског факултета Универзитета у Београду и Епархије врањске одржаног 2.</w:t>
      </w:r>
      <w:proofErr w:type="gramEnd"/>
      <w:r w:rsidR="00A8090C" w:rsidRPr="00B12591">
        <w:rPr>
          <w:iCs/>
        </w:rPr>
        <w:t xml:space="preserve"> </w:t>
      </w:r>
      <w:proofErr w:type="gramStart"/>
      <w:r w:rsidR="00A8090C" w:rsidRPr="00B12591">
        <w:rPr>
          <w:iCs/>
        </w:rPr>
        <w:t>и</w:t>
      </w:r>
      <w:proofErr w:type="gramEnd"/>
      <w:r w:rsidR="00A8090C" w:rsidRPr="00B12591">
        <w:rPr>
          <w:iCs/>
        </w:rPr>
        <w:t xml:space="preserve"> 3. </w:t>
      </w:r>
      <w:proofErr w:type="gramStart"/>
      <w:r w:rsidR="00A8090C" w:rsidRPr="00B12591">
        <w:rPr>
          <w:iCs/>
        </w:rPr>
        <w:t>октобра</w:t>
      </w:r>
      <w:proofErr w:type="gramEnd"/>
      <w:r w:rsidR="00A8090C" w:rsidRPr="00B12591">
        <w:rPr>
          <w:iCs/>
        </w:rPr>
        <w:t xml:space="preserve"> 2023. </w:t>
      </w:r>
      <w:proofErr w:type="gramStart"/>
      <w:r w:rsidR="00A8090C" w:rsidRPr="00B12591">
        <w:rPr>
          <w:iCs/>
        </w:rPr>
        <w:t>у</w:t>
      </w:r>
      <w:proofErr w:type="gramEnd"/>
      <w:r w:rsidR="00A8090C" w:rsidRPr="00B12591">
        <w:rPr>
          <w:iCs/>
        </w:rPr>
        <w:t xml:space="preserve"> манастиру Св. Прохора Пчињског.</w:t>
      </w:r>
    </w:p>
    <w:p w:rsidR="00A8090C" w:rsidRPr="00BB25F7" w:rsidRDefault="00A410AD" w:rsidP="00BB25F7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BB25F7">
        <w:rPr>
          <w:b/>
          <w:bCs/>
          <w:sz w:val="22"/>
          <w:szCs w:val="22"/>
        </w:rPr>
        <w:t xml:space="preserve">1.3. </w:t>
      </w:r>
    </w:p>
    <w:p w:rsidR="00A8090C" w:rsidRPr="00A75F72" w:rsidRDefault="00A410AD" w:rsidP="00A75F72">
      <w:pPr>
        <w:pStyle w:val="Default"/>
        <w:jc w:val="both"/>
        <w:rPr>
          <w:lang/>
        </w:rPr>
      </w:pPr>
      <w:proofErr w:type="gramStart"/>
      <w:r w:rsidRPr="00A75F72">
        <w:t xml:space="preserve">- </w:t>
      </w:r>
      <w:r w:rsidR="00A8090C" w:rsidRPr="00A75F72">
        <w:t>Ч</w:t>
      </w:r>
      <w:r w:rsidRPr="00A75F72">
        <w:t xml:space="preserve">лан комисије на </w:t>
      </w:r>
      <w:r w:rsidR="00A8090C" w:rsidRPr="00A75F72">
        <w:t xml:space="preserve">шест </w:t>
      </w:r>
      <w:r w:rsidRPr="00A75F72">
        <w:t xml:space="preserve">одбрана завршних мастер радова </w:t>
      </w:r>
      <w:r w:rsidR="00A75F72" w:rsidRPr="00A75F72">
        <w:t>и члан комисије за оцену и одбрану две докторске дисертације.</w:t>
      </w:r>
      <w:proofErr w:type="gramEnd"/>
    </w:p>
    <w:p w:rsidR="00A8090C" w:rsidRPr="00BB25F7" w:rsidRDefault="00A410AD" w:rsidP="00BB25F7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BB25F7">
        <w:rPr>
          <w:b/>
          <w:bCs/>
          <w:sz w:val="22"/>
          <w:szCs w:val="22"/>
        </w:rPr>
        <w:t>1.4.</w:t>
      </w:r>
    </w:p>
    <w:p w:rsidR="00A8090C" w:rsidRPr="00B12591" w:rsidRDefault="00A410AD" w:rsidP="00B12591">
      <w:pPr>
        <w:jc w:val="both"/>
        <w:rPr>
          <w:rStyle w:val="t"/>
          <w:sz w:val="22"/>
          <w:szCs w:val="22"/>
          <w:shd w:val="clear" w:color="auto" w:fill="FFFFFF"/>
        </w:rPr>
      </w:pPr>
      <w:proofErr w:type="gramStart"/>
      <w:r w:rsidRPr="00BB25F7">
        <w:rPr>
          <w:sz w:val="22"/>
          <w:szCs w:val="22"/>
        </w:rPr>
        <w:t xml:space="preserve">- </w:t>
      </w:r>
      <w:r w:rsidR="00BB25F7" w:rsidRPr="00B12591">
        <w:rPr>
          <w:rStyle w:val="t"/>
          <w:sz w:val="22"/>
          <w:szCs w:val="22"/>
          <w:shd w:val="clear" w:color="auto" w:fill="FFFFFF"/>
        </w:rPr>
        <w:t>С</w:t>
      </w:r>
      <w:r w:rsidR="00A8090C" w:rsidRPr="00B12591">
        <w:rPr>
          <w:rStyle w:val="t"/>
          <w:sz w:val="22"/>
          <w:szCs w:val="22"/>
          <w:shd w:val="clear" w:color="auto" w:fill="FFFFFF"/>
        </w:rPr>
        <w:t xml:space="preserve">арадник пројекта научно-истраживачког рада </w:t>
      </w:r>
      <w:r w:rsidR="00A8090C" w:rsidRPr="00B12591">
        <w:rPr>
          <w:rStyle w:val="t"/>
          <w:sz w:val="22"/>
          <w:szCs w:val="22"/>
          <w:shd w:val="clear" w:color="auto" w:fill="FFFFFF"/>
          <w:lang w:val="ru-RU"/>
        </w:rPr>
        <w:t>Министарств</w:t>
      </w:r>
      <w:r w:rsidR="00A8090C" w:rsidRPr="00B12591">
        <w:rPr>
          <w:rStyle w:val="t"/>
          <w:sz w:val="22"/>
          <w:szCs w:val="22"/>
          <w:shd w:val="clear" w:color="auto" w:fill="FFFFFF"/>
        </w:rPr>
        <w:t>а</w:t>
      </w:r>
      <w:r w:rsidR="00A8090C" w:rsidRPr="00B12591">
        <w:rPr>
          <w:sz w:val="22"/>
          <w:szCs w:val="22"/>
          <w:shd w:val="clear" w:color="auto" w:fill="FFFFFF"/>
        </w:rPr>
        <w:t xml:space="preserve"> </w:t>
      </w:r>
      <w:r w:rsidR="00A8090C" w:rsidRPr="00B12591">
        <w:rPr>
          <w:rStyle w:val="t"/>
          <w:sz w:val="22"/>
          <w:szCs w:val="22"/>
          <w:shd w:val="clear" w:color="auto" w:fill="FFFFFF"/>
          <w:lang w:val="ru-RU"/>
        </w:rPr>
        <w:t>науке, технолошког развоја и иновација Републике Србије у склопу финанси</w:t>
      </w:r>
      <w:r w:rsidR="00A8090C" w:rsidRPr="00B12591">
        <w:rPr>
          <w:rStyle w:val="t"/>
          <w:spacing w:val="1"/>
          <w:sz w:val="22"/>
          <w:szCs w:val="22"/>
          <w:shd w:val="clear" w:color="auto" w:fill="FFFFFF"/>
          <w:lang w:val="ru-RU"/>
        </w:rPr>
        <w:t>рања научно-</w:t>
      </w:r>
      <w:r w:rsidR="008D4516" w:rsidRPr="00B12591">
        <w:rPr>
          <w:rStyle w:val="t"/>
          <w:spacing w:val="1"/>
          <w:sz w:val="22"/>
          <w:szCs w:val="22"/>
          <w:shd w:val="clear" w:color="auto" w:fill="FFFFFF"/>
          <w:lang w:val="ru-RU"/>
        </w:rPr>
        <w:t>и</w:t>
      </w:r>
      <w:r w:rsidR="00A8090C" w:rsidRPr="00B12591">
        <w:rPr>
          <w:rStyle w:val="t"/>
          <w:spacing w:val="1"/>
          <w:sz w:val="22"/>
          <w:szCs w:val="22"/>
          <w:shd w:val="clear" w:color="auto" w:fill="FFFFFF"/>
          <w:lang w:val="ru-RU"/>
        </w:rPr>
        <w:t xml:space="preserve">страживачког рада на Универзитету у Београду – Филозофском </w:t>
      </w:r>
      <w:r w:rsidR="00A8090C" w:rsidRPr="00B12591">
        <w:rPr>
          <w:rStyle w:val="t"/>
          <w:spacing w:val="-2"/>
          <w:sz w:val="22"/>
          <w:szCs w:val="22"/>
          <w:shd w:val="clear" w:color="auto" w:fill="FFFFFF"/>
          <w:lang w:val="ru-RU"/>
        </w:rPr>
        <w:t>факултету (број уговора 451-03-47/2023-01/200163).</w:t>
      </w:r>
      <w:proofErr w:type="gramEnd"/>
    </w:p>
    <w:p w:rsidR="00A8090C" w:rsidRDefault="00A8090C" w:rsidP="00B12591">
      <w:pPr>
        <w:pStyle w:val="Default"/>
        <w:jc w:val="both"/>
        <w:rPr>
          <w:color w:val="auto"/>
          <w:sz w:val="22"/>
          <w:szCs w:val="22"/>
        </w:rPr>
      </w:pPr>
      <w:proofErr w:type="gramStart"/>
      <w:r w:rsidRPr="00B12591">
        <w:rPr>
          <w:color w:val="auto"/>
          <w:sz w:val="22"/>
          <w:szCs w:val="22"/>
        </w:rPr>
        <w:t xml:space="preserve">- Сарадник на научно-истраживачком пројекту </w:t>
      </w:r>
      <w:r w:rsidRPr="00B12591">
        <w:rPr>
          <w:i/>
          <w:iCs/>
          <w:color w:val="auto"/>
          <w:sz w:val="22"/>
          <w:szCs w:val="22"/>
        </w:rPr>
        <w:t>Човек и друштво у време кризе</w:t>
      </w:r>
      <w:r w:rsidRPr="00B12591">
        <w:rPr>
          <w:color w:val="auto"/>
          <w:sz w:val="22"/>
          <w:szCs w:val="22"/>
        </w:rPr>
        <w:t>, Филозофског факултета у Београду, у периоду 2020–2021.</w:t>
      </w:r>
      <w:proofErr w:type="gramEnd"/>
      <w:r w:rsidRPr="00B12591">
        <w:rPr>
          <w:color w:val="auto"/>
          <w:sz w:val="22"/>
          <w:szCs w:val="22"/>
        </w:rPr>
        <w:t xml:space="preserve"> </w:t>
      </w:r>
      <w:proofErr w:type="gramStart"/>
      <w:r w:rsidRPr="00B12591">
        <w:rPr>
          <w:color w:val="auto"/>
          <w:sz w:val="22"/>
          <w:szCs w:val="22"/>
        </w:rPr>
        <w:t>и</w:t>
      </w:r>
      <w:proofErr w:type="gramEnd"/>
      <w:r w:rsidRPr="00B12591">
        <w:rPr>
          <w:color w:val="auto"/>
          <w:sz w:val="22"/>
          <w:szCs w:val="22"/>
        </w:rPr>
        <w:t xml:space="preserve"> 2021–2022. </w:t>
      </w:r>
      <w:proofErr w:type="gramStart"/>
      <w:r w:rsidRPr="00B12591">
        <w:rPr>
          <w:color w:val="auto"/>
          <w:sz w:val="22"/>
          <w:szCs w:val="22"/>
        </w:rPr>
        <w:t>године</w:t>
      </w:r>
      <w:proofErr w:type="gramEnd"/>
      <w:r w:rsidRPr="00B12591">
        <w:rPr>
          <w:color w:val="auto"/>
          <w:sz w:val="22"/>
          <w:szCs w:val="22"/>
        </w:rPr>
        <w:t>.</w:t>
      </w:r>
    </w:p>
    <w:p w:rsidR="00B12591" w:rsidRPr="00B12591" w:rsidRDefault="00B12591" w:rsidP="00B12591">
      <w:pPr>
        <w:pStyle w:val="Default"/>
        <w:jc w:val="both"/>
        <w:rPr>
          <w:color w:val="auto"/>
          <w:sz w:val="22"/>
          <w:szCs w:val="22"/>
        </w:rPr>
      </w:pPr>
    </w:p>
    <w:p w:rsidR="00A8090C" w:rsidRPr="00BB25F7" w:rsidRDefault="00A410AD" w:rsidP="00BB25F7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BB25F7">
        <w:rPr>
          <w:b/>
          <w:bCs/>
          <w:sz w:val="22"/>
          <w:szCs w:val="22"/>
        </w:rPr>
        <w:t xml:space="preserve">2.1. </w:t>
      </w:r>
    </w:p>
    <w:p w:rsidR="00A410AD" w:rsidRPr="00BB25F7" w:rsidRDefault="00A410AD" w:rsidP="00B12591">
      <w:pPr>
        <w:pStyle w:val="Default"/>
        <w:jc w:val="both"/>
        <w:rPr>
          <w:sz w:val="22"/>
          <w:szCs w:val="22"/>
        </w:rPr>
      </w:pPr>
      <w:r w:rsidRPr="00BB25F7">
        <w:rPr>
          <w:sz w:val="22"/>
          <w:szCs w:val="22"/>
        </w:rPr>
        <w:t xml:space="preserve">- </w:t>
      </w:r>
      <w:r w:rsidR="00A8090C" w:rsidRPr="00BB25F7">
        <w:rPr>
          <w:sz w:val="22"/>
          <w:szCs w:val="22"/>
        </w:rPr>
        <w:t xml:space="preserve">Члан </w:t>
      </w:r>
      <w:r w:rsidRPr="00BB25F7">
        <w:rPr>
          <w:sz w:val="22"/>
          <w:szCs w:val="22"/>
        </w:rPr>
        <w:t>Цент</w:t>
      </w:r>
      <w:r w:rsidR="00A8090C" w:rsidRPr="00BB25F7">
        <w:rPr>
          <w:sz w:val="22"/>
          <w:szCs w:val="22"/>
        </w:rPr>
        <w:t>ра</w:t>
      </w:r>
      <w:r w:rsidRPr="00BB25F7">
        <w:rPr>
          <w:sz w:val="22"/>
          <w:szCs w:val="22"/>
        </w:rPr>
        <w:t xml:space="preserve"> за српске студије, Филозофски факултет, Београд </w:t>
      </w:r>
    </w:p>
    <w:p w:rsidR="00A8090C" w:rsidRPr="00BB25F7" w:rsidRDefault="00A8090C" w:rsidP="00B12591">
      <w:pPr>
        <w:pStyle w:val="NormalWeb"/>
        <w:spacing w:before="0" w:beforeAutospacing="0" w:after="0"/>
        <w:jc w:val="both"/>
        <w:rPr>
          <w:sz w:val="22"/>
          <w:szCs w:val="22"/>
        </w:rPr>
      </w:pPr>
      <w:r w:rsidRPr="00BB25F7">
        <w:rPr>
          <w:sz w:val="22"/>
          <w:szCs w:val="22"/>
        </w:rPr>
        <w:t xml:space="preserve">- Члан </w:t>
      </w:r>
      <w:r w:rsidRPr="00BB25F7">
        <w:rPr>
          <w:i/>
          <w:sz w:val="22"/>
          <w:szCs w:val="22"/>
        </w:rPr>
        <w:t>Косовско-метохијског одбора</w:t>
      </w:r>
      <w:r w:rsidRPr="00BB25F7">
        <w:rPr>
          <w:sz w:val="22"/>
          <w:szCs w:val="22"/>
        </w:rPr>
        <w:t xml:space="preserve"> Матице српске </w:t>
      </w:r>
    </w:p>
    <w:p w:rsidR="00A410AD" w:rsidRPr="00BB25F7" w:rsidRDefault="00A8090C" w:rsidP="00B12591">
      <w:pPr>
        <w:pStyle w:val="NormalWeb"/>
        <w:spacing w:before="0" w:beforeAutospacing="0" w:after="0"/>
        <w:jc w:val="both"/>
        <w:rPr>
          <w:sz w:val="22"/>
          <w:szCs w:val="22"/>
        </w:rPr>
      </w:pPr>
      <w:r w:rsidRPr="00BB25F7">
        <w:rPr>
          <w:sz w:val="22"/>
          <w:szCs w:val="22"/>
        </w:rPr>
        <w:t xml:space="preserve">- Члан управног одбора </w:t>
      </w:r>
      <w:r w:rsidRPr="00BB25F7">
        <w:rPr>
          <w:i/>
          <w:sz w:val="22"/>
          <w:szCs w:val="22"/>
        </w:rPr>
        <w:t>Српског историјског друштва</w:t>
      </w:r>
      <w:r w:rsidRPr="00BB25F7">
        <w:rPr>
          <w:sz w:val="22"/>
          <w:szCs w:val="22"/>
        </w:rPr>
        <w:t xml:space="preserve"> </w:t>
      </w:r>
    </w:p>
    <w:p w:rsidR="00A8090C" w:rsidRPr="00BB25F7" w:rsidRDefault="00A410AD" w:rsidP="00BB25F7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BB25F7">
        <w:rPr>
          <w:b/>
          <w:bCs/>
          <w:sz w:val="22"/>
          <w:szCs w:val="22"/>
        </w:rPr>
        <w:t xml:space="preserve">2.2. </w:t>
      </w:r>
    </w:p>
    <w:p w:rsidR="00A8090C" w:rsidRPr="00BB25F7" w:rsidRDefault="00A410AD" w:rsidP="00B12591">
      <w:pPr>
        <w:pStyle w:val="NormalWeb"/>
        <w:spacing w:before="0" w:beforeAutospacing="0" w:after="0"/>
        <w:jc w:val="both"/>
        <w:rPr>
          <w:sz w:val="22"/>
          <w:szCs w:val="22"/>
        </w:rPr>
      </w:pPr>
      <w:r w:rsidRPr="00BB25F7">
        <w:rPr>
          <w:sz w:val="22"/>
          <w:szCs w:val="22"/>
        </w:rPr>
        <w:t xml:space="preserve">- </w:t>
      </w:r>
      <w:r w:rsidR="00A8090C" w:rsidRPr="00BB25F7">
        <w:rPr>
          <w:sz w:val="22"/>
          <w:szCs w:val="22"/>
        </w:rPr>
        <w:t>Члан Финансијске комисије Филозофског факултета у Београду у мандатном периоду 2021–2024.</w:t>
      </w:r>
    </w:p>
    <w:p w:rsidR="00A8090C" w:rsidRPr="00BB25F7" w:rsidRDefault="00A410AD" w:rsidP="00B12591">
      <w:pPr>
        <w:pStyle w:val="Default"/>
        <w:jc w:val="both"/>
        <w:rPr>
          <w:b/>
          <w:bCs/>
          <w:sz w:val="22"/>
          <w:szCs w:val="22"/>
        </w:rPr>
      </w:pPr>
      <w:r w:rsidRPr="00BB25F7">
        <w:rPr>
          <w:b/>
          <w:bCs/>
          <w:sz w:val="22"/>
          <w:szCs w:val="22"/>
        </w:rPr>
        <w:t>2.4.</w:t>
      </w:r>
    </w:p>
    <w:p w:rsidR="00A8090C" w:rsidRPr="00B12591" w:rsidRDefault="005879F1" w:rsidP="00B1259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410AD" w:rsidRPr="00BB25F7">
        <w:rPr>
          <w:sz w:val="22"/>
          <w:szCs w:val="22"/>
        </w:rPr>
        <w:t xml:space="preserve">Учешће у више програма едукације наставника историје (семинари и конференције) </w:t>
      </w:r>
      <w:r w:rsidR="00B12591">
        <w:rPr>
          <w:sz w:val="22"/>
          <w:szCs w:val="22"/>
        </w:rPr>
        <w:t>у организацији Центра за српске студије на Филозофском факултету у Београду</w:t>
      </w:r>
    </w:p>
    <w:p w:rsidR="00A410AD" w:rsidRPr="00BB25F7" w:rsidRDefault="00A410AD" w:rsidP="00B12591">
      <w:pPr>
        <w:pStyle w:val="Default"/>
        <w:jc w:val="both"/>
        <w:rPr>
          <w:sz w:val="22"/>
          <w:szCs w:val="22"/>
        </w:rPr>
      </w:pPr>
      <w:r w:rsidRPr="00BB25F7">
        <w:rPr>
          <w:b/>
          <w:bCs/>
          <w:sz w:val="22"/>
          <w:szCs w:val="22"/>
        </w:rPr>
        <w:t xml:space="preserve">3.2. </w:t>
      </w:r>
    </w:p>
    <w:p w:rsidR="00A410AD" w:rsidRPr="00B12591" w:rsidRDefault="00A410AD" w:rsidP="00B12591">
      <w:pPr>
        <w:jc w:val="both"/>
        <w:rPr>
          <w:sz w:val="22"/>
          <w:szCs w:val="22"/>
        </w:rPr>
      </w:pPr>
      <w:r w:rsidRPr="00A410AD">
        <w:rPr>
          <w:sz w:val="22"/>
          <w:szCs w:val="22"/>
        </w:rPr>
        <w:lastRenderedPageBreak/>
        <w:t xml:space="preserve">- Члан две комисије за оцену научне заснованости теме докторске дисертације на Филозофском факултету Универзитет у Нишу (2022) и </w:t>
      </w:r>
      <w:r w:rsidR="00B12591">
        <w:rPr>
          <w:sz w:val="22"/>
          <w:szCs w:val="22"/>
        </w:rPr>
        <w:t xml:space="preserve">по </w:t>
      </w:r>
      <w:r w:rsidRPr="00A410AD">
        <w:rPr>
          <w:sz w:val="22"/>
          <w:szCs w:val="22"/>
        </w:rPr>
        <w:t>једне на Филозофском факултета Универзитета у Приштини са привременим седиштем у Косовској Митровици</w:t>
      </w:r>
      <w:r w:rsidR="00B12591">
        <w:rPr>
          <w:sz w:val="22"/>
          <w:szCs w:val="22"/>
        </w:rPr>
        <w:t xml:space="preserve"> (2022) и Филозофском факултету Универзитета у Београду (2024)</w:t>
      </w:r>
    </w:p>
    <w:p w:rsidR="00A410AD" w:rsidRDefault="00A410AD" w:rsidP="00B12591">
      <w:pPr>
        <w:jc w:val="both"/>
        <w:rPr>
          <w:b/>
          <w:sz w:val="22"/>
          <w:szCs w:val="22"/>
        </w:rPr>
      </w:pPr>
      <w:r w:rsidRPr="00A410AD">
        <w:rPr>
          <w:b/>
          <w:sz w:val="22"/>
          <w:szCs w:val="22"/>
        </w:rPr>
        <w:t>3.3.</w:t>
      </w:r>
    </w:p>
    <w:p w:rsidR="00A410AD" w:rsidRDefault="00A410AD" w:rsidP="00B12591">
      <w:pPr>
        <w:pStyle w:val="NormalWeb"/>
        <w:spacing w:before="0" w:beforeAutospacing="0" w:after="0"/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>-</w:t>
      </w:r>
      <w:r w:rsidRPr="00A410AD">
        <w:rPr>
          <w:sz w:val="22"/>
          <w:szCs w:val="22"/>
        </w:rPr>
        <w:t xml:space="preserve"> </w:t>
      </w:r>
      <w:r w:rsidRPr="004C7F02">
        <w:rPr>
          <w:sz w:val="22"/>
          <w:szCs w:val="22"/>
        </w:rPr>
        <w:t xml:space="preserve">Члан </w:t>
      </w:r>
      <w:r w:rsidRPr="004C7F02">
        <w:rPr>
          <w:i/>
          <w:sz w:val="22"/>
          <w:szCs w:val="22"/>
        </w:rPr>
        <w:t>Косовско-метохијског одбора</w:t>
      </w:r>
      <w:r w:rsidRPr="004C7F02">
        <w:rPr>
          <w:sz w:val="22"/>
          <w:szCs w:val="22"/>
        </w:rPr>
        <w:t xml:space="preserve"> Матице српске </w:t>
      </w:r>
      <w:r>
        <w:rPr>
          <w:sz w:val="22"/>
          <w:szCs w:val="22"/>
        </w:rPr>
        <w:t>(од 2018)</w:t>
      </w:r>
    </w:p>
    <w:p w:rsidR="00130E4B" w:rsidRDefault="00A410AD" w:rsidP="00B12591">
      <w:pPr>
        <w:pStyle w:val="NormalWeb"/>
        <w:spacing w:before="0" w:beforeAutospacing="0" w:after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4C7F02">
        <w:rPr>
          <w:sz w:val="22"/>
          <w:szCs w:val="22"/>
        </w:rPr>
        <w:t xml:space="preserve">Члан управног одбора </w:t>
      </w:r>
      <w:r w:rsidRPr="004C7F02">
        <w:rPr>
          <w:i/>
          <w:sz w:val="22"/>
          <w:szCs w:val="22"/>
        </w:rPr>
        <w:t>Српског историјског друштва</w:t>
      </w:r>
      <w:r w:rsidRPr="004C7F02">
        <w:rPr>
          <w:sz w:val="22"/>
          <w:szCs w:val="22"/>
        </w:rPr>
        <w:t xml:space="preserve"> </w:t>
      </w:r>
      <w:r>
        <w:rPr>
          <w:sz w:val="22"/>
          <w:szCs w:val="22"/>
        </w:rPr>
        <w:t>(од 2023)</w:t>
      </w:r>
    </w:p>
    <w:p w:rsidR="00BB25F7" w:rsidRDefault="00BB25F7" w:rsidP="00BB25F7">
      <w:pPr>
        <w:pStyle w:val="NormalWeb"/>
        <w:spacing w:before="0" w:beforeAutospacing="0" w:after="0" w:line="360" w:lineRule="auto"/>
        <w:ind w:left="360"/>
        <w:jc w:val="both"/>
        <w:rPr>
          <w:sz w:val="22"/>
          <w:szCs w:val="22"/>
        </w:rPr>
      </w:pPr>
    </w:p>
    <w:p w:rsidR="002C2B45" w:rsidRPr="00B12591" w:rsidRDefault="002C2B45" w:rsidP="00B12591">
      <w:pPr>
        <w:pStyle w:val="NormalWeb"/>
        <w:spacing w:before="0" w:beforeAutospacing="0" w:after="0" w:line="360" w:lineRule="auto"/>
        <w:jc w:val="both"/>
        <w:rPr>
          <w:sz w:val="22"/>
          <w:szCs w:val="22"/>
        </w:rPr>
      </w:pPr>
    </w:p>
    <w:p w:rsidR="00130E4B" w:rsidRPr="00BB25F7" w:rsidRDefault="00130E4B" w:rsidP="00130E4B">
      <w:pPr>
        <w:jc w:val="center"/>
        <w:rPr>
          <w:b/>
          <w:sz w:val="22"/>
          <w:szCs w:val="22"/>
        </w:rPr>
      </w:pPr>
      <w:r w:rsidRPr="00BB25F7">
        <w:rPr>
          <w:b/>
          <w:sz w:val="22"/>
          <w:szCs w:val="22"/>
        </w:rPr>
        <w:t>I</w:t>
      </w:r>
      <w:r w:rsidRPr="00BB25F7">
        <w:rPr>
          <w:b/>
          <w:sz w:val="22"/>
          <w:szCs w:val="22"/>
          <w:lang w:val="sl-SI"/>
        </w:rPr>
        <w:t>I</w:t>
      </w:r>
      <w:r w:rsidRPr="00BB25F7">
        <w:rPr>
          <w:b/>
          <w:sz w:val="22"/>
          <w:szCs w:val="22"/>
        </w:rPr>
        <w:t>I - ЗАКЉУЧНО МИШЉЕЊЕ И ПРЕДЛОГ КОМИСИЈЕ</w:t>
      </w:r>
    </w:p>
    <w:p w:rsidR="00130E4B" w:rsidRPr="00BB25F7" w:rsidRDefault="00130E4B" w:rsidP="00130E4B">
      <w:pPr>
        <w:jc w:val="center"/>
        <w:rPr>
          <w:b/>
          <w:sz w:val="22"/>
          <w:szCs w:val="22"/>
        </w:rPr>
      </w:pPr>
    </w:p>
    <w:p w:rsidR="00130E4B" w:rsidRPr="00BB25F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130E4B" w:rsidRPr="00BB25F7" w:rsidRDefault="00BB25F7" w:rsidP="00BB25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  <w:r w:rsidRPr="00BB25F7">
        <w:rPr>
          <w:sz w:val="22"/>
          <w:szCs w:val="22"/>
        </w:rPr>
        <w:t xml:space="preserve">На основу приложене документације и радова кандидата Комисија констатује да доц. </w:t>
      </w:r>
      <w:proofErr w:type="gramStart"/>
      <w:r w:rsidRPr="00BB25F7">
        <w:rPr>
          <w:sz w:val="22"/>
          <w:szCs w:val="22"/>
        </w:rPr>
        <w:t>др</w:t>
      </w:r>
      <w:proofErr w:type="gramEnd"/>
      <w:r w:rsidRPr="00BB25F7">
        <w:rPr>
          <w:sz w:val="22"/>
          <w:szCs w:val="22"/>
        </w:rPr>
        <w:t xml:space="preserve"> Урош Шешум испуњава све законске, универзитетске и факултетске критери</w:t>
      </w:r>
      <w:r w:rsidR="008D4516">
        <w:rPr>
          <w:sz w:val="22"/>
          <w:szCs w:val="22"/>
        </w:rPr>
        <w:t>j</w:t>
      </w:r>
      <w:r w:rsidRPr="00BB25F7">
        <w:rPr>
          <w:sz w:val="22"/>
          <w:szCs w:val="22"/>
        </w:rPr>
        <w:t xml:space="preserve">уме за избор у звање ванредног професора за ужу научну област Историја српског народа у новом веку на Одељењу за историју Филозофског факултета Универзитета у Београду. Током досадашњег научног рада доц. </w:t>
      </w:r>
      <w:proofErr w:type="gramStart"/>
      <w:r w:rsidRPr="00BB25F7">
        <w:rPr>
          <w:sz w:val="22"/>
          <w:szCs w:val="22"/>
        </w:rPr>
        <w:t>др</w:t>
      </w:r>
      <w:proofErr w:type="gramEnd"/>
      <w:r w:rsidRPr="00BB25F7">
        <w:rPr>
          <w:sz w:val="22"/>
          <w:szCs w:val="22"/>
        </w:rPr>
        <w:t xml:space="preserve">. Шешум се оспособио за самостални истраживачки рад на архивској грађи, својим радовима показао способност да истражи, анализира и синтетизује резултате научних истраживања. Шешумова научна интересовања су широка, те је као предмет свог истраживања обухватио широк хронолошки и тематски опсег, од краја 18. </w:t>
      </w:r>
      <w:proofErr w:type="gramStart"/>
      <w:r w:rsidRPr="00BB25F7">
        <w:rPr>
          <w:sz w:val="22"/>
          <w:szCs w:val="22"/>
        </w:rPr>
        <w:t>века</w:t>
      </w:r>
      <w:proofErr w:type="gramEnd"/>
      <w:r w:rsidRPr="00BB25F7">
        <w:rPr>
          <w:sz w:val="22"/>
          <w:szCs w:val="22"/>
        </w:rPr>
        <w:t xml:space="preserve"> до почетка </w:t>
      </w:r>
      <w:r w:rsidR="008D4516">
        <w:rPr>
          <w:sz w:val="22"/>
          <w:szCs w:val="22"/>
        </w:rPr>
        <w:t>П</w:t>
      </w:r>
      <w:r w:rsidRPr="00BB25F7">
        <w:rPr>
          <w:sz w:val="22"/>
          <w:szCs w:val="22"/>
        </w:rPr>
        <w:t>рвог свет</w:t>
      </w:r>
      <w:r w:rsidR="008D4516">
        <w:rPr>
          <w:sz w:val="22"/>
          <w:szCs w:val="22"/>
        </w:rPr>
        <w:t>с</w:t>
      </w:r>
      <w:r w:rsidRPr="00BB25F7">
        <w:rPr>
          <w:sz w:val="22"/>
          <w:szCs w:val="22"/>
        </w:rPr>
        <w:t>ког рата, те питања која се тичу историјске демографије, црквене, политичке, друштвене и културне историје српског народа у Србији и ван ње.</w:t>
      </w:r>
      <w:r w:rsidR="008D4516">
        <w:rPr>
          <w:sz w:val="22"/>
          <w:szCs w:val="22"/>
        </w:rPr>
        <w:t xml:space="preserve"> </w:t>
      </w:r>
      <w:proofErr w:type="gramStart"/>
      <w:r w:rsidRPr="00BB25F7">
        <w:rPr>
          <w:sz w:val="22"/>
          <w:szCs w:val="22"/>
        </w:rPr>
        <w:t>Осим што испуњава формалне услове који се тичу структуре и квалитета научних радова, доц.</w:t>
      </w:r>
      <w:proofErr w:type="gramEnd"/>
      <w:r w:rsidRPr="00BB25F7">
        <w:rPr>
          <w:sz w:val="22"/>
          <w:szCs w:val="22"/>
        </w:rPr>
        <w:t xml:space="preserve"> </w:t>
      </w:r>
      <w:proofErr w:type="gramStart"/>
      <w:r w:rsidRPr="00BB25F7">
        <w:rPr>
          <w:sz w:val="22"/>
          <w:szCs w:val="22"/>
        </w:rPr>
        <w:t>др</w:t>
      </w:r>
      <w:proofErr w:type="gramEnd"/>
      <w:r w:rsidRPr="00BB25F7">
        <w:rPr>
          <w:sz w:val="22"/>
          <w:szCs w:val="22"/>
        </w:rPr>
        <w:t xml:space="preserve"> Урош Шешум је показао способност за самостални истраживачки и оригинални научни рад, преданост педагошком раду и успоставио колегијалан однос и добру комуникациј</w:t>
      </w:r>
      <w:r w:rsidR="008D4516">
        <w:rPr>
          <w:sz w:val="22"/>
          <w:szCs w:val="22"/>
        </w:rPr>
        <w:t>у</w:t>
      </w:r>
      <w:r w:rsidRPr="00BB25F7">
        <w:rPr>
          <w:sz w:val="22"/>
          <w:szCs w:val="22"/>
        </w:rPr>
        <w:t xml:space="preserve"> и сарадњу са колегама. </w:t>
      </w:r>
      <w:r w:rsidR="008D4516">
        <w:rPr>
          <w:sz w:val="22"/>
          <w:szCs w:val="22"/>
        </w:rPr>
        <w:t>Имајући у виду напред наведено</w:t>
      </w:r>
      <w:r w:rsidRPr="00BB25F7">
        <w:rPr>
          <w:sz w:val="22"/>
          <w:szCs w:val="22"/>
        </w:rPr>
        <w:t xml:space="preserve">, Комисија има част и задовољство да предложи Изборном већу Филозофског факултета Универзитета у Београду да доц. </w:t>
      </w:r>
      <w:proofErr w:type="gramStart"/>
      <w:r w:rsidRPr="00BB25F7">
        <w:rPr>
          <w:sz w:val="22"/>
          <w:szCs w:val="22"/>
        </w:rPr>
        <w:t>др</w:t>
      </w:r>
      <w:proofErr w:type="gramEnd"/>
      <w:r w:rsidRPr="00BB25F7">
        <w:rPr>
          <w:sz w:val="22"/>
          <w:szCs w:val="22"/>
        </w:rPr>
        <w:t xml:space="preserve"> Уроша Шешума </w:t>
      </w:r>
      <w:r w:rsidRPr="00BB25F7">
        <w:rPr>
          <w:b/>
          <w:sz w:val="22"/>
          <w:szCs w:val="22"/>
        </w:rPr>
        <w:t>ИЗАБЕРЕ</w:t>
      </w:r>
      <w:r w:rsidRPr="00BB25F7">
        <w:rPr>
          <w:sz w:val="22"/>
          <w:szCs w:val="22"/>
        </w:rPr>
        <w:t xml:space="preserve"> у звање </w:t>
      </w:r>
      <w:r w:rsidRPr="00BB25F7">
        <w:rPr>
          <w:b/>
          <w:sz w:val="22"/>
          <w:szCs w:val="22"/>
        </w:rPr>
        <w:t>ВАНРЕДНОГ ПРОФЕСОРА</w:t>
      </w:r>
      <w:r w:rsidRPr="00BB25F7">
        <w:rPr>
          <w:sz w:val="22"/>
          <w:szCs w:val="22"/>
        </w:rPr>
        <w:t xml:space="preserve"> за ужу научну област </w:t>
      </w:r>
      <w:r w:rsidRPr="00BB25F7">
        <w:rPr>
          <w:b/>
          <w:sz w:val="22"/>
          <w:szCs w:val="22"/>
        </w:rPr>
        <w:t>ИСТОРИЈА СРПСКОГ НАРОДА У НОВОМ ВЕКУ</w:t>
      </w:r>
      <w:r w:rsidRPr="00BB25F7">
        <w:rPr>
          <w:sz w:val="22"/>
          <w:szCs w:val="22"/>
        </w:rPr>
        <w:t>.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p w:rsidR="00130E4B" w:rsidRPr="00BB25F7" w:rsidRDefault="00130E4B" w:rsidP="00130E4B">
      <w:pPr>
        <w:rPr>
          <w:sz w:val="20"/>
          <w:szCs w:val="20"/>
        </w:rPr>
      </w:pPr>
    </w:p>
    <w:p w:rsidR="00130E4B" w:rsidRPr="00BB25F7" w:rsidRDefault="00B12591" w:rsidP="00130E4B">
      <w:pPr>
        <w:rPr>
          <w:sz w:val="22"/>
          <w:szCs w:val="22"/>
        </w:rPr>
      </w:pPr>
      <w:r w:rsidRPr="00F63C95">
        <w:rPr>
          <w:sz w:val="22"/>
          <w:szCs w:val="22"/>
        </w:rPr>
        <w:t>Београд</w:t>
      </w:r>
      <w:r w:rsidR="00130E4B" w:rsidRPr="00F63C95">
        <w:rPr>
          <w:sz w:val="22"/>
          <w:szCs w:val="22"/>
        </w:rPr>
        <w:t xml:space="preserve"> </w:t>
      </w:r>
      <w:r w:rsidR="00F63C95">
        <w:rPr>
          <w:sz w:val="22"/>
          <w:szCs w:val="22"/>
        </w:rPr>
        <w:t>29. 8. 2024</w:t>
      </w:r>
      <w:r w:rsidR="00130E4B" w:rsidRPr="00F63C95">
        <w:rPr>
          <w:sz w:val="22"/>
          <w:szCs w:val="22"/>
        </w:rPr>
        <w:t>:</w:t>
      </w:r>
      <w:r w:rsidR="00F63C95" w:rsidRPr="00BB25F7">
        <w:rPr>
          <w:sz w:val="22"/>
          <w:szCs w:val="22"/>
        </w:rPr>
        <w:t xml:space="preserve"> </w:t>
      </w:r>
    </w:p>
    <w:p w:rsidR="00130E4B" w:rsidRPr="00BB25F7" w:rsidRDefault="00130E4B" w:rsidP="00130E4B">
      <w:pPr>
        <w:rPr>
          <w:sz w:val="22"/>
          <w:szCs w:val="22"/>
        </w:rPr>
      </w:pPr>
      <w:r w:rsidRPr="00BB25F7">
        <w:rPr>
          <w:sz w:val="22"/>
          <w:szCs w:val="22"/>
        </w:rPr>
        <w:t xml:space="preserve">                                                                                           </w:t>
      </w:r>
      <w:r w:rsidR="00BB25F7">
        <w:rPr>
          <w:sz w:val="22"/>
          <w:szCs w:val="22"/>
        </w:rPr>
        <w:t xml:space="preserve">       </w:t>
      </w:r>
      <w:r w:rsidRPr="00BB25F7">
        <w:rPr>
          <w:sz w:val="22"/>
          <w:szCs w:val="22"/>
        </w:rPr>
        <w:t xml:space="preserve">ПОТПИСИ </w:t>
      </w:r>
      <w:r w:rsidR="00BB25F7" w:rsidRPr="00BB25F7">
        <w:rPr>
          <w:sz w:val="22"/>
          <w:szCs w:val="22"/>
        </w:rPr>
        <w:t>ЧЛАНОВА КОМИСИЈЕ</w:t>
      </w:r>
    </w:p>
    <w:p w:rsidR="00130E4B" w:rsidRPr="00BB25F7" w:rsidRDefault="00130E4B" w:rsidP="00130E4B">
      <w:pPr>
        <w:spacing w:line="276" w:lineRule="auto"/>
        <w:ind w:firstLine="720"/>
        <w:rPr>
          <w:sz w:val="22"/>
          <w:szCs w:val="22"/>
        </w:rPr>
      </w:pPr>
      <w:r w:rsidRPr="00BB25F7">
        <w:rPr>
          <w:sz w:val="22"/>
          <w:szCs w:val="22"/>
        </w:rPr>
        <w:t xml:space="preserve">                                                                                   </w:t>
      </w:r>
      <w:r w:rsidRPr="00BB25F7">
        <w:rPr>
          <w:sz w:val="22"/>
          <w:szCs w:val="22"/>
          <w:lang w:val="sr-Latn-CS"/>
        </w:rPr>
        <w:tab/>
      </w:r>
      <w:r w:rsidRPr="00BB25F7">
        <w:rPr>
          <w:sz w:val="22"/>
          <w:szCs w:val="22"/>
          <w:lang w:val="sr-Latn-CS"/>
        </w:rPr>
        <w:tab/>
        <w:t xml:space="preserve">   </w:t>
      </w:r>
      <w:r w:rsidR="00BB25F7">
        <w:rPr>
          <w:sz w:val="22"/>
          <w:szCs w:val="22"/>
        </w:rPr>
        <w:t xml:space="preserve">      </w:t>
      </w:r>
    </w:p>
    <w:p w:rsidR="00267ED7" w:rsidRDefault="00BB25F7" w:rsidP="002C2B45">
      <w:pPr>
        <w:pStyle w:val="Default"/>
        <w:jc w:val="right"/>
        <w:rPr>
          <w:sz w:val="22"/>
          <w:szCs w:val="22"/>
          <w:lang w:val="sr-Cyrl-CS"/>
        </w:rPr>
      </w:pPr>
      <w:r w:rsidRPr="00BB25F7">
        <w:rPr>
          <w:sz w:val="22"/>
          <w:szCs w:val="22"/>
          <w:lang w:val="sr-Cyrl-CS"/>
        </w:rPr>
        <w:t xml:space="preserve">                                                                                               </w:t>
      </w:r>
      <w:r w:rsidR="00267ED7">
        <w:rPr>
          <w:sz w:val="22"/>
          <w:szCs w:val="22"/>
          <w:lang w:val="sr-Cyrl-CS"/>
        </w:rPr>
        <w:t xml:space="preserve"> </w:t>
      </w:r>
      <w:r w:rsidR="002C2B45">
        <w:rPr>
          <w:sz w:val="22"/>
          <w:szCs w:val="22"/>
          <w:lang w:val="sr-Cyrl-CS"/>
        </w:rPr>
        <w:t>_____</w:t>
      </w:r>
      <w:r w:rsidR="00267ED7">
        <w:rPr>
          <w:sz w:val="22"/>
          <w:szCs w:val="22"/>
          <w:lang w:val="sr-Cyrl-CS"/>
        </w:rPr>
        <w:t>___________________________________</w:t>
      </w:r>
    </w:p>
    <w:p w:rsidR="00BB25F7" w:rsidRPr="00BB25F7" w:rsidRDefault="00267ED7" w:rsidP="002C2B45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  <w:lang w:val="sr-Cyrl-CS"/>
        </w:rPr>
        <w:t xml:space="preserve">                                                                                                         </w:t>
      </w:r>
      <w:r w:rsidR="00BB25F7" w:rsidRPr="00BB25F7">
        <w:rPr>
          <w:sz w:val="22"/>
          <w:szCs w:val="22"/>
        </w:rPr>
        <w:t xml:space="preserve">Др Сузана Рајић, редовни професор </w:t>
      </w:r>
    </w:p>
    <w:p w:rsidR="00BB25F7" w:rsidRDefault="00BB25F7" w:rsidP="002C2B45">
      <w:pPr>
        <w:pStyle w:val="Default"/>
        <w:jc w:val="right"/>
        <w:rPr>
          <w:sz w:val="22"/>
          <w:szCs w:val="22"/>
        </w:rPr>
      </w:pPr>
      <w:r w:rsidRPr="00BB25F7">
        <w:rPr>
          <w:sz w:val="22"/>
          <w:szCs w:val="22"/>
        </w:rPr>
        <w:t xml:space="preserve">                                                                          </w:t>
      </w:r>
      <w:r>
        <w:rPr>
          <w:sz w:val="22"/>
          <w:szCs w:val="22"/>
        </w:rPr>
        <w:t xml:space="preserve">              </w:t>
      </w:r>
      <w:r w:rsidRPr="00BB25F7">
        <w:rPr>
          <w:sz w:val="22"/>
          <w:szCs w:val="22"/>
        </w:rPr>
        <w:t xml:space="preserve">Универзитет у Београду, Филозофски факултет </w:t>
      </w:r>
    </w:p>
    <w:p w:rsidR="00BB25F7" w:rsidRPr="00BB25F7" w:rsidRDefault="00BB25F7" w:rsidP="002C2B45">
      <w:pPr>
        <w:pStyle w:val="Default"/>
        <w:jc w:val="right"/>
        <w:rPr>
          <w:sz w:val="22"/>
          <w:szCs w:val="22"/>
        </w:rPr>
      </w:pPr>
      <w:r w:rsidRPr="00BB25F7">
        <w:rPr>
          <w:sz w:val="22"/>
          <w:szCs w:val="22"/>
        </w:rPr>
        <w:t xml:space="preserve">                                                                             </w:t>
      </w:r>
      <w:r>
        <w:rPr>
          <w:sz w:val="22"/>
          <w:szCs w:val="22"/>
        </w:rPr>
        <w:t xml:space="preserve">                      </w:t>
      </w:r>
      <w:r w:rsidR="002C2B45">
        <w:rPr>
          <w:sz w:val="22"/>
          <w:szCs w:val="22"/>
        </w:rPr>
        <w:t>_______</w:t>
      </w:r>
      <w:r w:rsidRPr="00BB25F7">
        <w:rPr>
          <w:sz w:val="22"/>
          <w:szCs w:val="22"/>
        </w:rPr>
        <w:t>_____________________</w:t>
      </w:r>
      <w:r w:rsidR="00267ED7">
        <w:rPr>
          <w:sz w:val="22"/>
          <w:szCs w:val="22"/>
        </w:rPr>
        <w:t>____________</w:t>
      </w:r>
      <w:r w:rsidRPr="00BB25F7">
        <w:rPr>
          <w:sz w:val="22"/>
          <w:szCs w:val="22"/>
        </w:rPr>
        <w:t xml:space="preserve"> </w:t>
      </w:r>
    </w:p>
    <w:p w:rsidR="00BB25F7" w:rsidRPr="00BB25F7" w:rsidRDefault="00BB25F7" w:rsidP="002C2B45">
      <w:pPr>
        <w:pStyle w:val="Default"/>
        <w:jc w:val="right"/>
        <w:rPr>
          <w:sz w:val="22"/>
          <w:szCs w:val="22"/>
        </w:rPr>
      </w:pPr>
      <w:r w:rsidRPr="00BB25F7">
        <w:rPr>
          <w:sz w:val="22"/>
          <w:szCs w:val="22"/>
        </w:rPr>
        <w:t xml:space="preserve">                                                                        </w:t>
      </w:r>
      <w:r>
        <w:rPr>
          <w:sz w:val="22"/>
          <w:szCs w:val="22"/>
        </w:rPr>
        <w:t xml:space="preserve">                        </w:t>
      </w:r>
      <w:r w:rsidR="002C2B45">
        <w:rPr>
          <w:sz w:val="22"/>
          <w:szCs w:val="22"/>
        </w:rPr>
        <w:t xml:space="preserve">        </w:t>
      </w:r>
      <w:r w:rsidRPr="00BB25F7">
        <w:rPr>
          <w:sz w:val="22"/>
          <w:szCs w:val="22"/>
        </w:rPr>
        <w:t xml:space="preserve">Др Милош Јагодић, редовни професор </w:t>
      </w:r>
    </w:p>
    <w:p w:rsidR="00BB25F7" w:rsidRDefault="00BB25F7" w:rsidP="002C2B45">
      <w:pPr>
        <w:pStyle w:val="Default"/>
        <w:jc w:val="right"/>
        <w:rPr>
          <w:sz w:val="22"/>
          <w:szCs w:val="22"/>
        </w:rPr>
      </w:pPr>
      <w:r w:rsidRPr="00BB25F7">
        <w:rPr>
          <w:sz w:val="22"/>
          <w:szCs w:val="22"/>
        </w:rPr>
        <w:t xml:space="preserve">                                                                      </w:t>
      </w:r>
      <w:r>
        <w:rPr>
          <w:sz w:val="22"/>
          <w:szCs w:val="22"/>
        </w:rPr>
        <w:t xml:space="preserve">                  </w:t>
      </w:r>
      <w:r w:rsidRPr="00BB25F7">
        <w:rPr>
          <w:sz w:val="22"/>
          <w:szCs w:val="22"/>
        </w:rPr>
        <w:t xml:space="preserve">Универзитет у Београду, Филозофски факултет </w:t>
      </w:r>
    </w:p>
    <w:p w:rsidR="00BB25F7" w:rsidRPr="00BB25F7" w:rsidRDefault="00BB25F7" w:rsidP="002C2B45">
      <w:pPr>
        <w:pStyle w:val="Default"/>
        <w:spacing w:line="360" w:lineRule="auto"/>
        <w:jc w:val="right"/>
        <w:rPr>
          <w:sz w:val="22"/>
          <w:szCs w:val="22"/>
        </w:rPr>
      </w:pPr>
      <w:r w:rsidRPr="00BB25F7">
        <w:rPr>
          <w:sz w:val="22"/>
          <w:szCs w:val="22"/>
        </w:rPr>
        <w:t xml:space="preserve">                                                                             </w:t>
      </w:r>
      <w:r>
        <w:rPr>
          <w:sz w:val="22"/>
          <w:szCs w:val="22"/>
        </w:rPr>
        <w:t xml:space="preserve">                    </w:t>
      </w:r>
      <w:r w:rsidR="00267ED7">
        <w:rPr>
          <w:sz w:val="22"/>
          <w:szCs w:val="22"/>
        </w:rPr>
        <w:t xml:space="preserve">       </w:t>
      </w:r>
      <w:r w:rsidR="002C2B45">
        <w:rPr>
          <w:sz w:val="22"/>
          <w:szCs w:val="22"/>
        </w:rPr>
        <w:t>______</w:t>
      </w:r>
      <w:r w:rsidR="00267ED7">
        <w:rPr>
          <w:sz w:val="22"/>
          <w:szCs w:val="22"/>
        </w:rPr>
        <w:t xml:space="preserve">_________________________________ </w:t>
      </w:r>
    </w:p>
    <w:p w:rsidR="00BB25F7" w:rsidRPr="00BB25F7" w:rsidRDefault="00BB25F7" w:rsidP="002C2B45">
      <w:pPr>
        <w:pStyle w:val="Default"/>
        <w:jc w:val="right"/>
        <w:rPr>
          <w:sz w:val="22"/>
          <w:szCs w:val="22"/>
        </w:rPr>
      </w:pPr>
      <w:r w:rsidRPr="00BB25F7">
        <w:rPr>
          <w:sz w:val="22"/>
          <w:szCs w:val="22"/>
        </w:rPr>
        <w:t xml:space="preserve">                                                                        </w:t>
      </w:r>
      <w:r w:rsidR="002C2B45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   </w:t>
      </w:r>
      <w:r w:rsidR="002C2B45">
        <w:rPr>
          <w:sz w:val="22"/>
          <w:szCs w:val="22"/>
        </w:rPr>
        <w:t xml:space="preserve">     </w:t>
      </w:r>
      <w:r w:rsidRPr="00BB25F7">
        <w:rPr>
          <w:sz w:val="22"/>
          <w:szCs w:val="22"/>
        </w:rPr>
        <w:t>Др Недељко Радосављевић, научни саветник</w:t>
      </w:r>
    </w:p>
    <w:p w:rsidR="00130E4B" w:rsidRPr="002C2B45" w:rsidRDefault="00BB25F7" w:rsidP="002C2B45">
      <w:pPr>
        <w:ind w:firstLine="720"/>
        <w:jc w:val="right"/>
        <w:rPr>
          <w:sz w:val="22"/>
          <w:szCs w:val="22"/>
        </w:rPr>
      </w:pPr>
      <w:r w:rsidRPr="00BB25F7">
        <w:rPr>
          <w:sz w:val="22"/>
          <w:szCs w:val="22"/>
        </w:rPr>
        <w:t xml:space="preserve">                                                                                       </w:t>
      </w:r>
      <w:r w:rsidR="002C2B45">
        <w:rPr>
          <w:sz w:val="22"/>
          <w:szCs w:val="22"/>
        </w:rPr>
        <w:t xml:space="preserve">                  </w:t>
      </w:r>
      <w:r w:rsidRPr="00BB25F7">
        <w:rPr>
          <w:sz w:val="22"/>
          <w:szCs w:val="22"/>
        </w:rPr>
        <w:t>Историјски институт, Београд</w:t>
      </w: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576352" w:rsidRPr="00130E4B" w:rsidRDefault="00576352" w:rsidP="00130E4B"/>
    <w:sectPr w:rsidR="00576352" w:rsidRPr="00130E4B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A5C412" w15:done="0"/>
  <w15:commentEx w15:paraId="525FCA58" w15:done="0"/>
  <w15:commentEx w15:paraId="3FE269B6" w15:done="0"/>
  <w15:commentEx w15:paraId="6BFE397D" w15:done="0"/>
  <w15:commentEx w15:paraId="12F07077" w15:done="0"/>
  <w15:commentEx w15:paraId="2D17490B" w15:done="0"/>
  <w15:commentEx w15:paraId="7159ED3B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6F99"/>
    <w:multiLevelType w:val="hybridMultilevel"/>
    <w:tmpl w:val="E3B2C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567B2"/>
    <w:multiLevelType w:val="hybridMultilevel"/>
    <w:tmpl w:val="D16A50E6"/>
    <w:lvl w:ilvl="0" w:tplc="6D2830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1546780"/>
    <w:multiLevelType w:val="hybridMultilevel"/>
    <w:tmpl w:val="D3C231BA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4DE400B"/>
    <w:multiLevelType w:val="hybridMultilevel"/>
    <w:tmpl w:val="3AE4CA3C"/>
    <w:lvl w:ilvl="0" w:tplc="2C120A40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065FC8"/>
    <w:multiLevelType w:val="hybridMultilevel"/>
    <w:tmpl w:val="5A04D860"/>
    <w:lvl w:ilvl="0" w:tplc="3414386E">
      <w:start w:val="1"/>
      <w:numFmt w:val="decimal"/>
      <w:lvlText w:val="%1)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6">
    <w:nsid w:val="30B54279"/>
    <w:multiLevelType w:val="hybridMultilevel"/>
    <w:tmpl w:val="0E82EE18"/>
    <w:lvl w:ilvl="0" w:tplc="1CBE0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36B8721F"/>
    <w:multiLevelType w:val="hybridMultilevel"/>
    <w:tmpl w:val="529C97D2"/>
    <w:lvl w:ilvl="0" w:tplc="D3921AA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D06F0F"/>
    <w:multiLevelType w:val="hybridMultilevel"/>
    <w:tmpl w:val="735AE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4CB03306"/>
    <w:multiLevelType w:val="hybridMultilevel"/>
    <w:tmpl w:val="F55A1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>
    <w:nsid w:val="5C1A0E69"/>
    <w:multiLevelType w:val="hybridMultilevel"/>
    <w:tmpl w:val="F0B88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396D33"/>
    <w:multiLevelType w:val="hybridMultilevel"/>
    <w:tmpl w:val="E1647CE2"/>
    <w:lvl w:ilvl="0" w:tplc="2C120A40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DFD5CD3"/>
    <w:multiLevelType w:val="hybridMultilevel"/>
    <w:tmpl w:val="EE363080"/>
    <w:lvl w:ilvl="0" w:tplc="F9BEA68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3E274CD"/>
    <w:multiLevelType w:val="hybridMultilevel"/>
    <w:tmpl w:val="ADF63E3A"/>
    <w:lvl w:ilvl="0" w:tplc="2C120A40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 w:numId="11">
    <w:abstractNumId w:val="3"/>
  </w:num>
  <w:num w:numId="12">
    <w:abstractNumId w:val="4"/>
  </w:num>
  <w:num w:numId="13">
    <w:abstractNumId w:val="1"/>
  </w:num>
  <w:num w:numId="14">
    <w:abstractNumId w:val="18"/>
  </w:num>
  <w:num w:numId="15">
    <w:abstractNumId w:val="19"/>
  </w:num>
  <w:num w:numId="16">
    <w:abstractNumId w:val="17"/>
  </w:num>
  <w:num w:numId="17">
    <w:abstractNumId w:val="2"/>
  </w:num>
  <w:num w:numId="18">
    <w:abstractNumId w:val="12"/>
  </w:num>
  <w:num w:numId="19">
    <w:abstractNumId w:val="9"/>
  </w:num>
  <w:num w:numId="20">
    <w:abstractNumId w:val="0"/>
  </w:num>
  <w:num w:numId="21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RISNIK-">
    <w15:presenceInfo w15:providerId="None" w15:userId="KORISNIK-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compat/>
  <w:rsids>
    <w:rsidRoot w:val="00013023"/>
    <w:rsid w:val="00013023"/>
    <w:rsid w:val="0009285A"/>
    <w:rsid w:val="000E0453"/>
    <w:rsid w:val="00130E4B"/>
    <w:rsid w:val="00201F03"/>
    <w:rsid w:val="00267ED7"/>
    <w:rsid w:val="002C2B45"/>
    <w:rsid w:val="002D1239"/>
    <w:rsid w:val="002D5B13"/>
    <w:rsid w:val="005420FF"/>
    <w:rsid w:val="00576352"/>
    <w:rsid w:val="005879F1"/>
    <w:rsid w:val="00597884"/>
    <w:rsid w:val="008D4516"/>
    <w:rsid w:val="008E4BBD"/>
    <w:rsid w:val="00963829"/>
    <w:rsid w:val="009D7A81"/>
    <w:rsid w:val="009F4338"/>
    <w:rsid w:val="00A410AD"/>
    <w:rsid w:val="00A62D7C"/>
    <w:rsid w:val="00A75F72"/>
    <w:rsid w:val="00A8090C"/>
    <w:rsid w:val="00B12591"/>
    <w:rsid w:val="00B81664"/>
    <w:rsid w:val="00BB25F7"/>
    <w:rsid w:val="00BE25FA"/>
    <w:rsid w:val="00C53D23"/>
    <w:rsid w:val="00CC6E1E"/>
    <w:rsid w:val="00CD3853"/>
    <w:rsid w:val="00D73A15"/>
    <w:rsid w:val="00E211F9"/>
    <w:rsid w:val="00E74F3A"/>
    <w:rsid w:val="00F63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customStyle="1" w:styleId="t">
    <w:name w:val="t"/>
    <w:basedOn w:val="DefaultParagraphFont"/>
    <w:rsid w:val="002D5B13"/>
  </w:style>
  <w:style w:type="paragraph" w:customStyle="1" w:styleId="Default">
    <w:name w:val="Default"/>
    <w:rsid w:val="002D5B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A410AD"/>
    <w:pPr>
      <w:spacing w:before="100" w:beforeAutospacing="1" w:after="115"/>
    </w:pPr>
  </w:style>
  <w:style w:type="character" w:styleId="CommentReference">
    <w:name w:val="annotation reference"/>
    <w:basedOn w:val="DefaultParagraphFont"/>
    <w:uiPriority w:val="99"/>
    <w:semiHidden/>
    <w:unhideWhenUsed/>
    <w:rsid w:val="00267E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7E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7ED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E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ED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1032C-235F-40FB-80E0-4CA98685B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2670</Words>
  <Characters>15223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Marija</cp:lastModifiedBy>
  <cp:revision>8</cp:revision>
  <cp:lastPrinted>2022-06-10T07:42:00Z</cp:lastPrinted>
  <dcterms:created xsi:type="dcterms:W3CDTF">2024-08-25T12:26:00Z</dcterms:created>
  <dcterms:modified xsi:type="dcterms:W3CDTF">2024-08-25T20:14:00Z</dcterms:modified>
</cp:coreProperties>
</file>